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F71" w:rsidRPr="00717149" w:rsidRDefault="00086DD2" w:rsidP="00DF3F71">
      <w:pPr>
        <w:rPr>
          <w:rFonts w:asciiTheme="minorHAnsi" w:hAnsiTheme="minorHAnsi"/>
          <w:b/>
          <w:sz w:val="22"/>
          <w:szCs w:val="22"/>
        </w:rPr>
      </w:pPr>
      <w:r w:rsidRPr="00717149">
        <w:rPr>
          <w:rFonts w:asciiTheme="minorHAnsi" w:hAnsiTheme="minorHAnsi"/>
          <w:b/>
          <w:sz w:val="22"/>
          <w:szCs w:val="22"/>
        </w:rPr>
        <w:t>LA FORMAZIONE NEI CLUB</w:t>
      </w:r>
    </w:p>
    <w:p w:rsidR="00DF3F71" w:rsidRPr="00717149" w:rsidRDefault="00086DD2" w:rsidP="00DF3F71">
      <w:pPr>
        <w:rPr>
          <w:rFonts w:asciiTheme="minorHAnsi" w:hAnsiTheme="minorHAnsi"/>
          <w:sz w:val="22"/>
          <w:szCs w:val="22"/>
        </w:rPr>
      </w:pPr>
      <w:r w:rsidRPr="00717149">
        <w:rPr>
          <w:rFonts w:asciiTheme="minorHAnsi" w:hAnsiTheme="minorHAnsi"/>
          <w:sz w:val="22"/>
          <w:szCs w:val="22"/>
        </w:rPr>
        <w:t>(</w:t>
      </w:r>
      <w:r w:rsidR="00DF3F71" w:rsidRPr="00717149">
        <w:rPr>
          <w:rFonts w:asciiTheme="minorHAnsi" w:hAnsiTheme="minorHAnsi"/>
          <w:sz w:val="22"/>
          <w:szCs w:val="22"/>
        </w:rPr>
        <w:t>a cura di Pietro Pasini,</w:t>
      </w:r>
      <w:r w:rsidRPr="00717149">
        <w:rPr>
          <w:rFonts w:asciiTheme="minorHAnsi" w:hAnsiTheme="minorHAnsi"/>
          <w:sz w:val="22"/>
          <w:szCs w:val="22"/>
        </w:rPr>
        <w:t xml:space="preserve"> </w:t>
      </w:r>
      <w:r w:rsidR="00DF3F71" w:rsidRPr="00717149">
        <w:rPr>
          <w:rFonts w:asciiTheme="minorHAnsi" w:hAnsiTheme="minorHAnsi"/>
          <w:sz w:val="22"/>
          <w:szCs w:val="22"/>
        </w:rPr>
        <w:t>PDG,</w:t>
      </w:r>
      <w:r w:rsidRPr="00717149">
        <w:rPr>
          <w:rFonts w:asciiTheme="minorHAnsi" w:hAnsiTheme="minorHAnsi"/>
          <w:sz w:val="22"/>
          <w:szCs w:val="22"/>
        </w:rPr>
        <w:t xml:space="preserve"> </w:t>
      </w:r>
      <w:r w:rsidR="00DF3F71" w:rsidRPr="00717149">
        <w:rPr>
          <w:rFonts w:asciiTheme="minorHAnsi" w:hAnsiTheme="minorHAnsi"/>
          <w:sz w:val="22"/>
          <w:szCs w:val="22"/>
        </w:rPr>
        <w:t>Istruttore Distrettuale)</w:t>
      </w:r>
    </w:p>
    <w:p w:rsidR="00DF3F71" w:rsidRPr="00717149" w:rsidRDefault="00DF3F71" w:rsidP="00DF3F71">
      <w:pPr>
        <w:rPr>
          <w:rFonts w:asciiTheme="minorHAnsi" w:hAnsiTheme="minorHAnsi"/>
          <w:sz w:val="22"/>
          <w:szCs w:val="22"/>
        </w:rPr>
      </w:pPr>
    </w:p>
    <w:p w:rsidR="00086DD2" w:rsidRPr="00717149" w:rsidRDefault="00DF3F71" w:rsidP="00DF3F71">
      <w:pPr>
        <w:widowControl w:val="0"/>
        <w:autoSpaceDE w:val="0"/>
        <w:autoSpaceDN w:val="0"/>
        <w:adjustRightInd w:val="0"/>
        <w:rPr>
          <w:rFonts w:asciiTheme="minorHAnsi" w:hAnsiTheme="minorHAnsi" w:cs="American Typewriter"/>
          <w:sz w:val="22"/>
          <w:szCs w:val="22"/>
        </w:rPr>
      </w:pPr>
      <w:r w:rsidRPr="00717149">
        <w:rPr>
          <w:rFonts w:asciiTheme="minorHAnsi" w:hAnsiTheme="minorHAnsi" w:cs="American Typewriter"/>
          <w:sz w:val="22"/>
          <w:szCs w:val="22"/>
        </w:rPr>
        <w:t xml:space="preserve">Premesso che il Distretto rotariano, sotto la guida e responsabilità del Governatore, </w:t>
      </w:r>
      <w:r w:rsidR="00086DD2" w:rsidRPr="00717149">
        <w:rPr>
          <w:rFonts w:asciiTheme="minorHAnsi" w:hAnsiTheme="minorHAnsi" w:cs="American Typewriter"/>
          <w:sz w:val="22"/>
          <w:szCs w:val="22"/>
        </w:rPr>
        <w:t>svolge</w:t>
      </w:r>
      <w:r w:rsidRPr="00717149">
        <w:rPr>
          <w:rFonts w:asciiTheme="minorHAnsi" w:hAnsiTheme="minorHAnsi" w:cs="American Typewriter"/>
          <w:sz w:val="22"/>
          <w:szCs w:val="22"/>
        </w:rPr>
        <w:t>, in preparazione e nel corso di ogni annata rotariana, vari eventi dedicati alla formazione della dirigenza del Club e del Distretto medesimo, l’attenzione del nuovo Distretto 2072 si è in particolare diretta sull’esigenza che il Club, nello sforzo di acquisire i</w:t>
      </w:r>
      <w:r w:rsidR="00086DD2" w:rsidRPr="00717149">
        <w:rPr>
          <w:rFonts w:asciiTheme="minorHAnsi" w:hAnsiTheme="minorHAnsi" w:cs="American Typewriter"/>
          <w:sz w:val="22"/>
          <w:szCs w:val="22"/>
        </w:rPr>
        <w:t xml:space="preserve"> caratteri e requisiti di ‘Club </w:t>
      </w:r>
      <w:r w:rsidRPr="00717149">
        <w:rPr>
          <w:rFonts w:asciiTheme="minorHAnsi" w:hAnsiTheme="minorHAnsi" w:cs="American Typewriter"/>
          <w:sz w:val="22"/>
          <w:szCs w:val="22"/>
        </w:rPr>
        <w:t>efficiente</w:t>
      </w:r>
      <w:r w:rsidR="00086DD2" w:rsidRPr="00717149">
        <w:rPr>
          <w:rFonts w:asciiTheme="minorHAnsi" w:hAnsiTheme="minorHAnsi" w:cs="American Typewriter"/>
          <w:sz w:val="22"/>
          <w:szCs w:val="22"/>
        </w:rPr>
        <w:t>’</w:t>
      </w:r>
      <w:r w:rsidRPr="00717149">
        <w:rPr>
          <w:rFonts w:asciiTheme="minorHAnsi" w:hAnsiTheme="minorHAnsi" w:cs="American Typewriter"/>
          <w:sz w:val="22"/>
          <w:szCs w:val="22"/>
        </w:rPr>
        <w:t xml:space="preserve"> (tra </w:t>
      </w:r>
      <w:r w:rsidR="00086DD2" w:rsidRPr="00717149">
        <w:rPr>
          <w:rFonts w:asciiTheme="minorHAnsi" w:hAnsiTheme="minorHAnsi" w:cs="American Typewriter"/>
          <w:sz w:val="22"/>
          <w:szCs w:val="22"/>
        </w:rPr>
        <w:t>i quali la capacità di formare ‘</w:t>
      </w:r>
      <w:proofErr w:type="spellStart"/>
      <w:r w:rsidR="00086DD2" w:rsidRPr="00717149">
        <w:rPr>
          <w:rFonts w:asciiTheme="minorHAnsi" w:hAnsiTheme="minorHAnsi" w:cs="American Typewriter"/>
          <w:sz w:val="22"/>
          <w:szCs w:val="22"/>
        </w:rPr>
        <w:t>leaders</w:t>
      </w:r>
      <w:proofErr w:type="spellEnd"/>
      <w:r w:rsidR="00086DD2" w:rsidRPr="00717149">
        <w:rPr>
          <w:rFonts w:asciiTheme="minorHAnsi" w:hAnsiTheme="minorHAnsi" w:cs="American Typewriter"/>
          <w:sz w:val="22"/>
          <w:szCs w:val="22"/>
        </w:rPr>
        <w:t>’</w:t>
      </w:r>
      <w:r w:rsidRPr="00717149">
        <w:rPr>
          <w:rFonts w:asciiTheme="minorHAnsi" w:hAnsiTheme="minorHAnsi" w:cs="American Typewriter"/>
          <w:sz w:val="22"/>
          <w:szCs w:val="22"/>
        </w:rPr>
        <w:t xml:space="preserve"> nel Club </w:t>
      </w:r>
      <w:proofErr w:type="spellStart"/>
      <w:r w:rsidRPr="00717149">
        <w:rPr>
          <w:rFonts w:asciiTheme="minorHAnsi" w:hAnsiTheme="minorHAnsi" w:cs="American Typewriter"/>
          <w:sz w:val="22"/>
          <w:szCs w:val="22"/>
        </w:rPr>
        <w:t>e</w:t>
      </w:r>
      <w:r w:rsidR="00086DD2" w:rsidRPr="00717149">
        <w:rPr>
          <w:rFonts w:asciiTheme="minorHAnsi" w:hAnsiTheme="minorHAnsi" w:cs="American Typewriter"/>
          <w:sz w:val="22"/>
          <w:szCs w:val="22"/>
        </w:rPr>
        <w:t>…</w:t>
      </w:r>
      <w:proofErr w:type="spellEnd"/>
      <w:r w:rsidR="00891DC2">
        <w:rPr>
          <w:rFonts w:asciiTheme="minorHAnsi" w:hAnsiTheme="minorHAnsi" w:cs="American Typewriter"/>
          <w:sz w:val="22"/>
          <w:szCs w:val="22"/>
        </w:rPr>
        <w:t xml:space="preserve"> </w:t>
      </w:r>
      <w:r w:rsidRPr="00717149">
        <w:rPr>
          <w:rFonts w:asciiTheme="minorHAnsi" w:hAnsiTheme="minorHAnsi" w:cs="American Typewriter"/>
          <w:sz w:val="22"/>
          <w:szCs w:val="22"/>
        </w:rPr>
        <w:t>oltre) avverta la responsabilità di affiancare all’azione del Distretto un</w:t>
      </w:r>
      <w:r w:rsidR="00086DD2" w:rsidRPr="00717149">
        <w:rPr>
          <w:rFonts w:asciiTheme="minorHAnsi" w:hAnsiTheme="minorHAnsi" w:cs="American Typewriter"/>
          <w:sz w:val="22"/>
          <w:szCs w:val="22"/>
        </w:rPr>
        <w:t>’</w:t>
      </w:r>
      <w:r w:rsidRPr="00717149">
        <w:rPr>
          <w:rFonts w:asciiTheme="minorHAnsi" w:hAnsiTheme="minorHAnsi" w:cs="American Typewriter"/>
          <w:sz w:val="22"/>
          <w:szCs w:val="22"/>
        </w:rPr>
        <w:t>azione, programmata e coerente, di Forma</w:t>
      </w:r>
      <w:r w:rsidR="00086DD2" w:rsidRPr="00717149">
        <w:rPr>
          <w:rFonts w:asciiTheme="minorHAnsi" w:hAnsiTheme="minorHAnsi" w:cs="American Typewriter"/>
          <w:sz w:val="22"/>
          <w:szCs w:val="22"/>
        </w:rPr>
        <w:t>zione continua dei propri Soci.</w:t>
      </w:r>
    </w:p>
    <w:p w:rsidR="00086DD2" w:rsidRPr="00717149" w:rsidRDefault="00086DD2" w:rsidP="00DF3F71">
      <w:pPr>
        <w:widowControl w:val="0"/>
        <w:autoSpaceDE w:val="0"/>
        <w:autoSpaceDN w:val="0"/>
        <w:adjustRightInd w:val="0"/>
        <w:rPr>
          <w:rFonts w:asciiTheme="minorHAnsi" w:hAnsiTheme="minorHAnsi" w:cs="American Typewriter"/>
          <w:sz w:val="22"/>
          <w:szCs w:val="22"/>
        </w:rPr>
      </w:pPr>
    </w:p>
    <w:p w:rsidR="00086DD2" w:rsidRPr="00717149" w:rsidRDefault="00DF3F71" w:rsidP="00DF3F71">
      <w:pPr>
        <w:widowControl w:val="0"/>
        <w:autoSpaceDE w:val="0"/>
        <w:autoSpaceDN w:val="0"/>
        <w:adjustRightInd w:val="0"/>
        <w:rPr>
          <w:rFonts w:asciiTheme="minorHAnsi" w:hAnsiTheme="minorHAnsi" w:cs="American Typewriter"/>
          <w:sz w:val="22"/>
          <w:szCs w:val="22"/>
        </w:rPr>
      </w:pPr>
      <w:r w:rsidRPr="00717149">
        <w:rPr>
          <w:rFonts w:asciiTheme="minorHAnsi" w:hAnsiTheme="minorHAnsi" w:cs="American Typewriter"/>
          <w:sz w:val="22"/>
          <w:szCs w:val="22"/>
        </w:rPr>
        <w:t>Si sono tenute così, in varie e ripetute occasioni, sessioni dedicate ai caratteri della formazione nei Club ed al r</w:t>
      </w:r>
      <w:r w:rsidR="00086DD2" w:rsidRPr="00717149">
        <w:rPr>
          <w:rFonts w:asciiTheme="minorHAnsi" w:hAnsiTheme="minorHAnsi" w:cs="American Typewriter"/>
          <w:sz w:val="22"/>
          <w:szCs w:val="22"/>
        </w:rPr>
        <w:t>uolo dell’Istruttore del Club.</w:t>
      </w:r>
    </w:p>
    <w:p w:rsidR="00DF3F71" w:rsidRPr="00717149" w:rsidRDefault="00086DD2" w:rsidP="00DF3F71">
      <w:pPr>
        <w:widowControl w:val="0"/>
        <w:autoSpaceDE w:val="0"/>
        <w:autoSpaceDN w:val="0"/>
        <w:adjustRightInd w:val="0"/>
        <w:rPr>
          <w:rFonts w:asciiTheme="minorHAnsi" w:hAnsiTheme="minorHAnsi" w:cs="American Typewriter"/>
          <w:sz w:val="22"/>
          <w:szCs w:val="22"/>
        </w:rPr>
      </w:pPr>
      <w:r w:rsidRPr="00717149">
        <w:rPr>
          <w:rFonts w:asciiTheme="minorHAnsi" w:hAnsiTheme="minorHAnsi" w:cs="American Typewriter"/>
          <w:sz w:val="22"/>
          <w:szCs w:val="22"/>
        </w:rPr>
        <w:t>(</w:t>
      </w:r>
      <w:r w:rsidR="00DF3F71" w:rsidRPr="00717149">
        <w:rPr>
          <w:rFonts w:asciiTheme="minorHAnsi" w:hAnsiTheme="minorHAnsi" w:cs="American Typewriter"/>
          <w:sz w:val="22"/>
          <w:szCs w:val="22"/>
        </w:rPr>
        <w:t>vedi sul sito distrettuale le “riunioni di formazione”, in particolare “Assemblea di formazione” tenute nel 2013-2014,</w:t>
      </w:r>
      <w:r w:rsidRPr="00717149">
        <w:rPr>
          <w:rFonts w:asciiTheme="minorHAnsi" w:hAnsiTheme="minorHAnsi" w:cs="American Typewriter"/>
          <w:sz w:val="22"/>
          <w:szCs w:val="22"/>
        </w:rPr>
        <w:t xml:space="preserve"> </w:t>
      </w:r>
      <w:r w:rsidR="00DF3F71" w:rsidRPr="00717149">
        <w:rPr>
          <w:rFonts w:asciiTheme="minorHAnsi" w:hAnsiTheme="minorHAnsi" w:cs="American Typewriter"/>
          <w:sz w:val="22"/>
          <w:szCs w:val="22"/>
        </w:rPr>
        <w:t>2014-2015,</w:t>
      </w:r>
      <w:r w:rsidRPr="00717149">
        <w:rPr>
          <w:rFonts w:asciiTheme="minorHAnsi" w:hAnsiTheme="minorHAnsi" w:cs="American Typewriter"/>
          <w:sz w:val="22"/>
          <w:szCs w:val="22"/>
        </w:rPr>
        <w:t xml:space="preserve"> </w:t>
      </w:r>
      <w:r w:rsidR="00DF3F71" w:rsidRPr="00717149">
        <w:rPr>
          <w:rFonts w:asciiTheme="minorHAnsi" w:hAnsiTheme="minorHAnsi" w:cs="American Typewriter"/>
          <w:sz w:val="22"/>
          <w:szCs w:val="22"/>
        </w:rPr>
        <w:t>2015-2016)</w:t>
      </w:r>
      <w:r w:rsidRPr="00717149">
        <w:rPr>
          <w:rFonts w:asciiTheme="minorHAnsi" w:hAnsiTheme="minorHAnsi" w:cs="American Typewriter"/>
          <w:sz w:val="22"/>
          <w:szCs w:val="22"/>
        </w:rPr>
        <w:t>.</w:t>
      </w:r>
    </w:p>
    <w:p w:rsidR="00DF3F71" w:rsidRPr="00717149" w:rsidRDefault="00DF3F71" w:rsidP="00DF3F71">
      <w:pPr>
        <w:rPr>
          <w:rFonts w:asciiTheme="minorHAnsi" w:hAnsiTheme="minorHAnsi" w:cs="American Typewriter"/>
          <w:sz w:val="22"/>
          <w:szCs w:val="22"/>
        </w:rPr>
      </w:pPr>
    </w:p>
    <w:p w:rsidR="00DF3F71" w:rsidRPr="00717149" w:rsidRDefault="00DF3F71" w:rsidP="00DF3F71">
      <w:pPr>
        <w:pStyle w:val="Default"/>
        <w:rPr>
          <w:rFonts w:asciiTheme="minorHAnsi" w:hAnsiTheme="minorHAnsi"/>
          <w:b/>
          <w:bCs/>
          <w:sz w:val="22"/>
          <w:szCs w:val="22"/>
        </w:rPr>
      </w:pPr>
      <w:r w:rsidRPr="00717149">
        <w:rPr>
          <w:rFonts w:asciiTheme="minorHAnsi" w:hAnsiTheme="minorHAnsi"/>
          <w:b/>
          <w:bCs/>
          <w:sz w:val="22"/>
          <w:szCs w:val="22"/>
        </w:rPr>
        <w:t>Alcune indicazioni normative circa la formazione nel Club e la figura dell’Istruttore di Club.</w:t>
      </w:r>
    </w:p>
    <w:p w:rsidR="00086DD2" w:rsidRPr="00717149" w:rsidRDefault="00086DD2" w:rsidP="00DF3F71">
      <w:pPr>
        <w:pStyle w:val="Default"/>
        <w:rPr>
          <w:rFonts w:asciiTheme="minorHAnsi" w:hAnsiTheme="minorHAnsi"/>
          <w:b/>
          <w:bCs/>
          <w:sz w:val="22"/>
          <w:szCs w:val="22"/>
          <w:lang w:val="en-US"/>
        </w:rPr>
      </w:pPr>
    </w:p>
    <w:p w:rsidR="00DF3F71" w:rsidRPr="00717149" w:rsidRDefault="00DF3F71" w:rsidP="00DF3F71">
      <w:pPr>
        <w:pStyle w:val="Default"/>
        <w:rPr>
          <w:rFonts w:asciiTheme="minorHAnsi" w:hAnsiTheme="minorHAnsi"/>
          <w:sz w:val="22"/>
          <w:szCs w:val="22"/>
          <w:lang w:val="en-US"/>
        </w:rPr>
      </w:pPr>
      <w:r w:rsidRPr="00717149">
        <w:rPr>
          <w:rFonts w:asciiTheme="minorHAnsi" w:hAnsiTheme="minorHAnsi"/>
          <w:b/>
          <w:bCs/>
          <w:sz w:val="22"/>
          <w:szCs w:val="22"/>
          <w:lang w:val="en-US"/>
        </w:rPr>
        <w:t>RCP May  2015</w:t>
      </w:r>
    </w:p>
    <w:p w:rsidR="00DF3F71" w:rsidRPr="00717149" w:rsidRDefault="00DF3F71" w:rsidP="00DF3F71">
      <w:pPr>
        <w:pStyle w:val="Default"/>
        <w:rPr>
          <w:rFonts w:asciiTheme="minorHAnsi" w:hAnsiTheme="minorHAnsi"/>
          <w:bCs/>
          <w:sz w:val="22"/>
          <w:szCs w:val="22"/>
          <w:lang w:val="en-US"/>
        </w:rPr>
      </w:pPr>
      <w:r w:rsidRPr="00717149">
        <w:rPr>
          <w:rFonts w:asciiTheme="minorHAnsi" w:hAnsiTheme="minorHAnsi"/>
          <w:bCs/>
          <w:sz w:val="22"/>
          <w:szCs w:val="22"/>
          <w:lang w:val="en-US"/>
        </w:rPr>
        <w:t xml:space="preserve">Art.7.030. Programs for Club Meetings </w:t>
      </w:r>
    </w:p>
    <w:p w:rsidR="00086DD2" w:rsidRPr="00717149" w:rsidRDefault="00086DD2" w:rsidP="00DF3F71">
      <w:pPr>
        <w:pStyle w:val="Default"/>
        <w:rPr>
          <w:rFonts w:asciiTheme="minorHAnsi" w:hAnsiTheme="minorHAnsi"/>
          <w:b/>
          <w:sz w:val="22"/>
          <w:szCs w:val="22"/>
          <w:lang w:val="en-US"/>
        </w:rPr>
      </w:pPr>
    </w:p>
    <w:p w:rsidR="00DF3F71" w:rsidRPr="00717149" w:rsidRDefault="00DF3F71" w:rsidP="00DF3F71">
      <w:pPr>
        <w:pStyle w:val="Default"/>
        <w:rPr>
          <w:rFonts w:asciiTheme="minorHAnsi" w:hAnsiTheme="minorHAnsi"/>
          <w:b/>
          <w:sz w:val="22"/>
          <w:szCs w:val="22"/>
          <w:lang w:val="en-US"/>
        </w:rPr>
      </w:pPr>
      <w:r w:rsidRPr="00717149">
        <w:rPr>
          <w:rFonts w:asciiTheme="minorHAnsi" w:hAnsiTheme="minorHAnsi"/>
          <w:b/>
          <w:sz w:val="22"/>
          <w:szCs w:val="22"/>
          <w:lang w:val="en-US"/>
        </w:rPr>
        <w:t xml:space="preserve">Art.7.030.1. Club Programs: Rotary Education </w:t>
      </w:r>
    </w:p>
    <w:p w:rsidR="00DF3F71" w:rsidRPr="00717149" w:rsidRDefault="00DF3F71" w:rsidP="00DF3F71">
      <w:pPr>
        <w:pStyle w:val="Default"/>
        <w:rPr>
          <w:rFonts w:asciiTheme="minorHAnsi" w:hAnsiTheme="minorHAnsi"/>
          <w:sz w:val="22"/>
          <w:szCs w:val="22"/>
          <w:lang w:val="en-US"/>
        </w:rPr>
      </w:pPr>
      <w:r w:rsidRPr="00717149">
        <w:rPr>
          <w:rFonts w:asciiTheme="minorHAnsi" w:hAnsiTheme="minorHAnsi"/>
          <w:sz w:val="22"/>
          <w:szCs w:val="22"/>
          <w:lang w:val="en-US"/>
        </w:rPr>
        <w:t xml:space="preserve">Clubs should periodically hold </w:t>
      </w:r>
      <w:r w:rsidRPr="00717149">
        <w:rPr>
          <w:rFonts w:asciiTheme="minorHAnsi" w:hAnsiTheme="minorHAnsi"/>
          <w:b/>
          <w:sz w:val="22"/>
          <w:szCs w:val="22"/>
          <w:lang w:val="en-US"/>
        </w:rPr>
        <w:t>regular meetings</w:t>
      </w:r>
      <w:r w:rsidRPr="00717149">
        <w:rPr>
          <w:rFonts w:asciiTheme="minorHAnsi" w:hAnsiTheme="minorHAnsi"/>
          <w:sz w:val="22"/>
          <w:szCs w:val="22"/>
          <w:lang w:val="en-US"/>
        </w:rPr>
        <w:t xml:space="preserve"> exclusively for imparting:</w:t>
      </w:r>
    </w:p>
    <w:p w:rsidR="00DF3F71" w:rsidRPr="00717149" w:rsidRDefault="00DF3F71" w:rsidP="00086DD2">
      <w:pPr>
        <w:pStyle w:val="Default"/>
        <w:rPr>
          <w:rFonts w:asciiTheme="minorHAnsi" w:hAnsiTheme="minorHAnsi"/>
          <w:sz w:val="22"/>
          <w:szCs w:val="22"/>
          <w:lang w:val="en-US"/>
        </w:rPr>
      </w:pPr>
      <w:r w:rsidRPr="00717149">
        <w:rPr>
          <w:rFonts w:asciiTheme="minorHAnsi" w:hAnsiTheme="minorHAnsi"/>
          <w:sz w:val="22"/>
          <w:szCs w:val="22"/>
          <w:lang w:val="en-US"/>
        </w:rPr>
        <w:t xml:space="preserve">a) Rotary </w:t>
      </w:r>
      <w:proofErr w:type="spellStart"/>
      <w:r w:rsidRPr="00717149">
        <w:rPr>
          <w:rFonts w:asciiTheme="minorHAnsi" w:hAnsiTheme="minorHAnsi"/>
          <w:sz w:val="22"/>
          <w:szCs w:val="22"/>
          <w:lang w:val="en-US"/>
        </w:rPr>
        <w:t>information,b</w:t>
      </w:r>
      <w:proofErr w:type="spellEnd"/>
      <w:r w:rsidRPr="00717149">
        <w:rPr>
          <w:rFonts w:asciiTheme="minorHAnsi" w:hAnsiTheme="minorHAnsi"/>
          <w:sz w:val="22"/>
          <w:szCs w:val="22"/>
          <w:lang w:val="en-US"/>
        </w:rPr>
        <w:t xml:space="preserve">) Rotary education, c) leadership training, to their members. </w:t>
      </w:r>
    </w:p>
    <w:p w:rsidR="00086DD2" w:rsidRPr="00717149" w:rsidRDefault="00086DD2" w:rsidP="00681519">
      <w:pPr>
        <w:pStyle w:val="Default"/>
        <w:rPr>
          <w:rFonts w:asciiTheme="minorHAnsi" w:hAnsiTheme="minorHAnsi"/>
          <w:b/>
          <w:sz w:val="22"/>
          <w:szCs w:val="22"/>
          <w:lang w:val="en-US"/>
        </w:rPr>
      </w:pPr>
    </w:p>
    <w:p w:rsidR="00681519" w:rsidRPr="00717149" w:rsidRDefault="00681519" w:rsidP="00681519">
      <w:pPr>
        <w:pStyle w:val="Default"/>
        <w:rPr>
          <w:rFonts w:asciiTheme="minorHAnsi" w:hAnsiTheme="minorHAnsi"/>
          <w:b/>
          <w:sz w:val="22"/>
          <w:szCs w:val="22"/>
          <w:lang w:val="en-US"/>
        </w:rPr>
      </w:pPr>
      <w:r w:rsidRPr="00717149">
        <w:rPr>
          <w:rFonts w:asciiTheme="minorHAnsi" w:hAnsiTheme="minorHAnsi"/>
          <w:b/>
          <w:sz w:val="22"/>
          <w:szCs w:val="22"/>
          <w:lang w:val="en-US"/>
        </w:rPr>
        <w:t xml:space="preserve">7.030.4. Club Programs: The Rotary Foundation </w:t>
      </w:r>
    </w:p>
    <w:p w:rsidR="00681519" w:rsidRPr="00717149" w:rsidRDefault="00681519" w:rsidP="00681519">
      <w:pPr>
        <w:pStyle w:val="Default"/>
        <w:rPr>
          <w:rFonts w:asciiTheme="minorHAnsi" w:hAnsiTheme="minorHAnsi" w:cs="Arial Narrow"/>
          <w:sz w:val="22"/>
          <w:szCs w:val="22"/>
          <w:lang w:val="en-US"/>
        </w:rPr>
      </w:pPr>
      <w:r w:rsidRPr="00717149">
        <w:rPr>
          <w:rFonts w:asciiTheme="minorHAnsi" w:hAnsiTheme="minorHAnsi"/>
          <w:sz w:val="22"/>
          <w:szCs w:val="22"/>
          <w:lang w:val="en-US"/>
        </w:rPr>
        <w:t xml:space="preserve">Clubs should present at least two meeting programs during each Rotary year, one of which should occur during the month of November, which has been designated as The Rotary Foundation month, on the purpose, programs and fund development activities of The Rotary Foundation. </w:t>
      </w:r>
    </w:p>
    <w:p w:rsidR="00086DD2" w:rsidRPr="00717149" w:rsidRDefault="00086DD2" w:rsidP="00DF3F71">
      <w:pPr>
        <w:pStyle w:val="Default"/>
        <w:rPr>
          <w:rFonts w:asciiTheme="minorHAnsi" w:hAnsiTheme="minorHAnsi"/>
          <w:b/>
          <w:sz w:val="22"/>
          <w:szCs w:val="22"/>
          <w:lang w:val="en-US"/>
        </w:rPr>
      </w:pPr>
    </w:p>
    <w:p w:rsidR="00DF3F71" w:rsidRPr="00717149" w:rsidRDefault="00DF3F71" w:rsidP="00DF3F71">
      <w:pPr>
        <w:pStyle w:val="Default"/>
        <w:rPr>
          <w:rFonts w:asciiTheme="minorHAnsi" w:hAnsiTheme="minorHAnsi"/>
          <w:b/>
          <w:sz w:val="22"/>
          <w:szCs w:val="22"/>
          <w:lang w:val="en-US"/>
        </w:rPr>
      </w:pPr>
      <w:r w:rsidRPr="00717149">
        <w:rPr>
          <w:rFonts w:asciiTheme="minorHAnsi" w:hAnsiTheme="minorHAnsi"/>
          <w:b/>
          <w:sz w:val="22"/>
          <w:szCs w:val="22"/>
          <w:lang w:val="en-US"/>
        </w:rPr>
        <w:t xml:space="preserve">Art.8.080.2. Club Training Plan </w:t>
      </w:r>
    </w:p>
    <w:p w:rsidR="00DF3F71" w:rsidRPr="00717149" w:rsidRDefault="00DF3F71" w:rsidP="00DF3F71">
      <w:pPr>
        <w:pStyle w:val="Default"/>
        <w:rPr>
          <w:rFonts w:asciiTheme="minorHAnsi" w:hAnsiTheme="minorHAnsi"/>
          <w:sz w:val="22"/>
          <w:szCs w:val="22"/>
          <w:lang w:val="en-US"/>
        </w:rPr>
      </w:pPr>
      <w:r w:rsidRPr="00717149">
        <w:rPr>
          <w:rFonts w:asciiTheme="minorHAnsi" w:hAnsiTheme="minorHAnsi"/>
          <w:sz w:val="22"/>
          <w:szCs w:val="22"/>
          <w:lang w:val="en-US"/>
        </w:rPr>
        <w:t xml:space="preserve">The club should have a comprehensive </w:t>
      </w:r>
      <w:r w:rsidRPr="00717149">
        <w:rPr>
          <w:rFonts w:asciiTheme="minorHAnsi" w:hAnsiTheme="minorHAnsi"/>
          <w:b/>
          <w:sz w:val="22"/>
          <w:szCs w:val="22"/>
          <w:lang w:val="en-US"/>
        </w:rPr>
        <w:t>training plan</w:t>
      </w:r>
      <w:r w:rsidRPr="00717149">
        <w:rPr>
          <w:rFonts w:asciiTheme="minorHAnsi" w:hAnsiTheme="minorHAnsi"/>
          <w:sz w:val="22"/>
          <w:szCs w:val="22"/>
          <w:lang w:val="en-US"/>
        </w:rPr>
        <w:t xml:space="preserve"> that ensures:</w:t>
      </w:r>
    </w:p>
    <w:p w:rsidR="00DF3F71" w:rsidRPr="00717149" w:rsidRDefault="00DF3F71" w:rsidP="00DF3F71">
      <w:pPr>
        <w:pStyle w:val="Default"/>
        <w:rPr>
          <w:rFonts w:asciiTheme="minorHAnsi" w:hAnsiTheme="minorHAnsi"/>
          <w:sz w:val="22"/>
          <w:szCs w:val="22"/>
          <w:lang w:val="en-US"/>
        </w:rPr>
      </w:pPr>
      <w:r w:rsidRPr="00717149">
        <w:rPr>
          <w:rFonts w:asciiTheme="minorHAnsi" w:hAnsiTheme="minorHAnsi"/>
          <w:sz w:val="22"/>
          <w:szCs w:val="22"/>
          <w:lang w:val="en-US"/>
        </w:rPr>
        <w:t xml:space="preserve">1. Club leaders attend district training meetings as appropriate </w:t>
      </w:r>
    </w:p>
    <w:p w:rsidR="00DF3F71" w:rsidRPr="00717149" w:rsidRDefault="00DF3F71" w:rsidP="00DF3F71">
      <w:pPr>
        <w:pStyle w:val="Default"/>
        <w:rPr>
          <w:rFonts w:asciiTheme="minorHAnsi" w:hAnsiTheme="minorHAnsi"/>
          <w:sz w:val="22"/>
          <w:szCs w:val="22"/>
          <w:lang w:val="en-US"/>
        </w:rPr>
      </w:pPr>
      <w:r w:rsidRPr="00717149">
        <w:rPr>
          <w:rFonts w:asciiTheme="minorHAnsi" w:hAnsiTheme="minorHAnsi"/>
          <w:sz w:val="22"/>
          <w:szCs w:val="22"/>
          <w:lang w:val="en-US"/>
        </w:rPr>
        <w:t xml:space="preserve">2. Orientation is consistent and regularly provided to new members </w:t>
      </w:r>
    </w:p>
    <w:p w:rsidR="00DF3F71" w:rsidRPr="00717149" w:rsidRDefault="00DF3F71" w:rsidP="00DF3F71">
      <w:pPr>
        <w:pStyle w:val="Default"/>
        <w:rPr>
          <w:rFonts w:asciiTheme="minorHAnsi" w:hAnsiTheme="minorHAnsi"/>
          <w:sz w:val="22"/>
          <w:szCs w:val="22"/>
          <w:lang w:val="en-US"/>
        </w:rPr>
      </w:pPr>
      <w:r w:rsidRPr="00717149">
        <w:rPr>
          <w:rFonts w:asciiTheme="minorHAnsi" w:hAnsiTheme="minorHAnsi"/>
          <w:sz w:val="22"/>
          <w:szCs w:val="22"/>
          <w:lang w:val="en-US"/>
        </w:rPr>
        <w:t xml:space="preserve">3. Ongoing educational opportunities are available for current members </w:t>
      </w:r>
    </w:p>
    <w:p w:rsidR="00DF3F71" w:rsidRPr="00717149" w:rsidRDefault="00DF3F71" w:rsidP="00DF3F71">
      <w:pPr>
        <w:pStyle w:val="Default"/>
        <w:rPr>
          <w:rFonts w:asciiTheme="minorHAnsi" w:hAnsiTheme="minorHAnsi"/>
          <w:sz w:val="22"/>
          <w:szCs w:val="22"/>
          <w:lang w:val="en-US"/>
        </w:rPr>
      </w:pPr>
      <w:r w:rsidRPr="00717149">
        <w:rPr>
          <w:rFonts w:asciiTheme="minorHAnsi" w:hAnsiTheme="minorHAnsi"/>
          <w:sz w:val="22"/>
          <w:szCs w:val="22"/>
          <w:lang w:val="en-US"/>
        </w:rPr>
        <w:t xml:space="preserve">4. A leadership skills development program is available for all members. </w:t>
      </w:r>
    </w:p>
    <w:p w:rsidR="00086DD2" w:rsidRPr="00717149" w:rsidRDefault="00086DD2" w:rsidP="00DF3F71">
      <w:pPr>
        <w:pStyle w:val="Default"/>
        <w:rPr>
          <w:rFonts w:asciiTheme="minorHAnsi" w:hAnsiTheme="minorHAnsi"/>
          <w:b/>
          <w:bCs/>
          <w:sz w:val="22"/>
          <w:szCs w:val="22"/>
          <w:lang w:val="en-US"/>
        </w:rPr>
      </w:pPr>
    </w:p>
    <w:p w:rsidR="00DF3F71" w:rsidRPr="00717149" w:rsidRDefault="00DF3F71" w:rsidP="00DF3F71">
      <w:pPr>
        <w:pStyle w:val="Default"/>
        <w:rPr>
          <w:rFonts w:asciiTheme="minorHAnsi" w:hAnsiTheme="minorHAnsi"/>
          <w:b/>
          <w:sz w:val="22"/>
          <w:szCs w:val="22"/>
          <w:lang w:val="en-US"/>
        </w:rPr>
      </w:pPr>
      <w:r w:rsidRPr="00717149">
        <w:rPr>
          <w:rFonts w:asciiTheme="minorHAnsi" w:hAnsiTheme="minorHAnsi"/>
          <w:b/>
          <w:bCs/>
          <w:sz w:val="22"/>
          <w:szCs w:val="22"/>
          <w:lang w:val="en-US"/>
        </w:rPr>
        <w:t xml:space="preserve">Art 8.080. Club-Level Training </w:t>
      </w:r>
    </w:p>
    <w:p w:rsidR="00086DD2" w:rsidRPr="00717149" w:rsidRDefault="00086DD2" w:rsidP="00DF3F71">
      <w:pPr>
        <w:pStyle w:val="Default"/>
        <w:rPr>
          <w:rFonts w:asciiTheme="minorHAnsi" w:hAnsiTheme="minorHAnsi"/>
          <w:b/>
          <w:sz w:val="22"/>
          <w:szCs w:val="22"/>
          <w:lang w:val="en-US"/>
        </w:rPr>
      </w:pPr>
    </w:p>
    <w:p w:rsidR="00DF3F71" w:rsidRPr="00717149" w:rsidRDefault="00DF3F71" w:rsidP="00DF3F71">
      <w:pPr>
        <w:pStyle w:val="Default"/>
        <w:rPr>
          <w:rFonts w:asciiTheme="minorHAnsi" w:hAnsiTheme="minorHAnsi"/>
          <w:b/>
          <w:sz w:val="22"/>
          <w:szCs w:val="22"/>
          <w:lang w:val="en-US"/>
        </w:rPr>
      </w:pPr>
      <w:r w:rsidRPr="00717149">
        <w:rPr>
          <w:rFonts w:asciiTheme="minorHAnsi" w:hAnsiTheme="minorHAnsi"/>
          <w:b/>
          <w:sz w:val="22"/>
          <w:szCs w:val="22"/>
          <w:lang w:val="en-US"/>
        </w:rPr>
        <w:t xml:space="preserve">Art.8.080.1. Club Trainer </w:t>
      </w:r>
    </w:p>
    <w:p w:rsidR="00DF3F71" w:rsidRPr="00717149" w:rsidRDefault="00DF3F71" w:rsidP="00DF3F71">
      <w:pPr>
        <w:pStyle w:val="Default"/>
        <w:rPr>
          <w:rFonts w:asciiTheme="minorHAnsi" w:hAnsiTheme="minorHAnsi"/>
          <w:sz w:val="22"/>
          <w:szCs w:val="22"/>
          <w:lang w:val="en-US"/>
        </w:rPr>
      </w:pPr>
      <w:r w:rsidRPr="00717149">
        <w:rPr>
          <w:rFonts w:asciiTheme="minorHAnsi" w:hAnsiTheme="minorHAnsi"/>
          <w:sz w:val="22"/>
          <w:szCs w:val="22"/>
          <w:lang w:val="en-US"/>
        </w:rPr>
        <w:t xml:space="preserve">The club president-elect may wish to appoint a </w:t>
      </w:r>
      <w:r w:rsidRPr="00717149">
        <w:rPr>
          <w:rFonts w:asciiTheme="minorHAnsi" w:hAnsiTheme="minorHAnsi"/>
          <w:b/>
          <w:sz w:val="22"/>
          <w:szCs w:val="22"/>
          <w:lang w:val="en-US"/>
        </w:rPr>
        <w:t>club trainer</w:t>
      </w:r>
      <w:r w:rsidRPr="00717149">
        <w:rPr>
          <w:rFonts w:asciiTheme="minorHAnsi" w:hAnsiTheme="minorHAnsi"/>
          <w:sz w:val="22"/>
          <w:szCs w:val="22"/>
          <w:lang w:val="en-US"/>
        </w:rPr>
        <w:t xml:space="preserve">(s) to oversee the club training plan during the coming year. The club trainer serves a one year term, with a limit of three consecutive terms. The club trainer should work with the club’s board and committees to ensure all training needs are met and work with the district training committee, the assistant governor assigned to the club, and the district governor for support and ideas. </w:t>
      </w:r>
      <w:r w:rsidRPr="00717149">
        <w:rPr>
          <w:rFonts w:asciiTheme="minorHAnsi" w:hAnsiTheme="minorHAnsi"/>
          <w:i/>
          <w:iCs/>
          <w:sz w:val="22"/>
          <w:szCs w:val="22"/>
          <w:lang w:val="en-US"/>
        </w:rPr>
        <w:t xml:space="preserve">(November 2006 Mtg., Bd. Dec. 104) </w:t>
      </w:r>
    </w:p>
    <w:p w:rsidR="00DF3F71" w:rsidRPr="00717149" w:rsidRDefault="00DF3F71" w:rsidP="00DF3F71">
      <w:pPr>
        <w:pStyle w:val="Default"/>
        <w:rPr>
          <w:rFonts w:asciiTheme="minorHAnsi" w:hAnsiTheme="minorHAnsi" w:cs="Arial Narrow"/>
          <w:sz w:val="22"/>
          <w:szCs w:val="22"/>
          <w:lang w:val="en-US"/>
        </w:rPr>
      </w:pPr>
      <w:r w:rsidRPr="00717149">
        <w:rPr>
          <w:rFonts w:asciiTheme="minorHAnsi" w:hAnsiTheme="minorHAnsi" w:cs="Arial Narrow"/>
          <w:sz w:val="22"/>
          <w:szCs w:val="22"/>
          <w:lang w:val="en-US"/>
        </w:rPr>
        <w:t>Source: November 2006 Mtg., Bd. Dec. 104 .</w:t>
      </w:r>
    </w:p>
    <w:p w:rsidR="00086DD2" w:rsidRPr="00717149" w:rsidRDefault="00086DD2" w:rsidP="00DF3F71">
      <w:pPr>
        <w:pStyle w:val="Default"/>
        <w:rPr>
          <w:rFonts w:asciiTheme="minorHAnsi" w:hAnsiTheme="minorHAnsi"/>
          <w:b/>
          <w:bCs/>
          <w:sz w:val="22"/>
          <w:szCs w:val="22"/>
          <w:lang w:val="en-US"/>
        </w:rPr>
      </w:pPr>
    </w:p>
    <w:p w:rsidR="00DF3F71" w:rsidRPr="00717149" w:rsidRDefault="00DF3F71" w:rsidP="00DF3F71">
      <w:pPr>
        <w:pStyle w:val="Default"/>
        <w:rPr>
          <w:rFonts w:asciiTheme="minorHAnsi" w:hAnsiTheme="minorHAnsi"/>
          <w:sz w:val="22"/>
          <w:szCs w:val="22"/>
          <w:lang w:val="en-US"/>
        </w:rPr>
      </w:pPr>
      <w:r w:rsidRPr="00717149">
        <w:rPr>
          <w:rFonts w:asciiTheme="minorHAnsi" w:hAnsiTheme="minorHAnsi"/>
          <w:b/>
          <w:bCs/>
          <w:sz w:val="22"/>
          <w:szCs w:val="22"/>
          <w:lang w:val="en-US"/>
        </w:rPr>
        <w:t xml:space="preserve">Art.10.030. Duties of Club President </w:t>
      </w:r>
    </w:p>
    <w:p w:rsidR="00DF3F71" w:rsidRPr="00717149" w:rsidRDefault="00DF3F71" w:rsidP="00DF3F71">
      <w:pPr>
        <w:pStyle w:val="Default"/>
        <w:rPr>
          <w:rFonts w:asciiTheme="minorHAnsi" w:hAnsiTheme="minorHAnsi"/>
          <w:sz w:val="22"/>
          <w:szCs w:val="22"/>
          <w:lang w:val="en-US"/>
        </w:rPr>
      </w:pPr>
      <w:r w:rsidRPr="00717149">
        <w:rPr>
          <w:rFonts w:asciiTheme="minorHAnsi" w:hAnsiTheme="minorHAnsi"/>
          <w:sz w:val="22"/>
          <w:szCs w:val="22"/>
          <w:lang w:val="en-US"/>
        </w:rPr>
        <w:t xml:space="preserve">9. ensures that a comprehensive training program is implemented by the club and may appoint a club trainer(s) to carry out the training, if needed </w:t>
      </w:r>
    </w:p>
    <w:p w:rsidR="00DF3F71" w:rsidRPr="00717149" w:rsidRDefault="00DF3F71" w:rsidP="00DF3F71">
      <w:pPr>
        <w:pStyle w:val="Default"/>
        <w:rPr>
          <w:rFonts w:asciiTheme="minorHAnsi" w:hAnsiTheme="minorHAnsi" w:cs="Arial Narrow"/>
          <w:sz w:val="22"/>
          <w:szCs w:val="22"/>
          <w:lang w:val="en-US"/>
        </w:rPr>
      </w:pPr>
    </w:p>
    <w:p w:rsidR="00DF3F71" w:rsidRPr="00717149" w:rsidRDefault="00086DD2" w:rsidP="00DF3F71">
      <w:pPr>
        <w:pStyle w:val="Default"/>
        <w:rPr>
          <w:rFonts w:asciiTheme="minorHAnsi" w:hAnsiTheme="minorHAnsi" w:cs="American Typewriter"/>
          <w:sz w:val="22"/>
          <w:szCs w:val="22"/>
        </w:rPr>
      </w:pPr>
      <w:r w:rsidRPr="00717149">
        <w:rPr>
          <w:rFonts w:asciiTheme="minorHAnsi" w:hAnsiTheme="minorHAnsi" w:cs="American Typewriter"/>
          <w:sz w:val="22"/>
          <w:szCs w:val="22"/>
        </w:rPr>
        <w:t>In sostanza è previsto, (</w:t>
      </w:r>
      <w:r w:rsidR="00DF3F71" w:rsidRPr="00717149">
        <w:rPr>
          <w:rFonts w:asciiTheme="minorHAnsi" w:hAnsiTheme="minorHAnsi" w:cs="American Typewriter"/>
          <w:sz w:val="22"/>
          <w:szCs w:val="22"/>
        </w:rPr>
        <w:t>anche se non con l’imperativo</w:t>
      </w:r>
      <w:r w:rsidRPr="00717149">
        <w:rPr>
          <w:rFonts w:asciiTheme="minorHAnsi" w:hAnsiTheme="minorHAnsi" w:cs="American Typewriter"/>
          <w:sz w:val="22"/>
          <w:szCs w:val="22"/>
        </w:rPr>
        <w:t xml:space="preserve"> ‘</w:t>
      </w:r>
      <w:proofErr w:type="spellStart"/>
      <w:r w:rsidR="00DF3F71" w:rsidRPr="00717149">
        <w:rPr>
          <w:rFonts w:asciiTheme="minorHAnsi" w:hAnsiTheme="minorHAnsi" w:cs="American Typewriter"/>
          <w:sz w:val="22"/>
          <w:szCs w:val="22"/>
        </w:rPr>
        <w:t>shall</w:t>
      </w:r>
      <w:proofErr w:type="spellEnd"/>
      <w:r w:rsidRPr="00717149">
        <w:rPr>
          <w:rFonts w:asciiTheme="minorHAnsi" w:hAnsiTheme="minorHAnsi" w:cs="American Typewriter"/>
          <w:sz w:val="22"/>
          <w:szCs w:val="22"/>
        </w:rPr>
        <w:t>’</w:t>
      </w:r>
      <w:r w:rsidR="00DF3F71" w:rsidRPr="00717149">
        <w:rPr>
          <w:rFonts w:asciiTheme="minorHAnsi" w:hAnsiTheme="minorHAnsi" w:cs="American Typewriter"/>
          <w:sz w:val="22"/>
          <w:szCs w:val="22"/>
        </w:rPr>
        <w:t xml:space="preserve"> ma col condizionale </w:t>
      </w:r>
      <w:r w:rsidRPr="00717149">
        <w:rPr>
          <w:rFonts w:asciiTheme="minorHAnsi" w:hAnsiTheme="minorHAnsi" w:cs="American Typewriter"/>
          <w:sz w:val="22"/>
          <w:szCs w:val="22"/>
        </w:rPr>
        <w:t>‘</w:t>
      </w:r>
      <w:proofErr w:type="spellStart"/>
      <w:r w:rsidR="00DF3F71" w:rsidRPr="00717149">
        <w:rPr>
          <w:rFonts w:asciiTheme="minorHAnsi" w:hAnsiTheme="minorHAnsi" w:cs="American Typewriter"/>
          <w:sz w:val="22"/>
          <w:szCs w:val="22"/>
        </w:rPr>
        <w:t>should</w:t>
      </w:r>
      <w:proofErr w:type="spellEnd"/>
      <w:r w:rsidRPr="00717149">
        <w:rPr>
          <w:rFonts w:asciiTheme="minorHAnsi" w:hAnsiTheme="minorHAnsi" w:cs="American Typewriter"/>
          <w:sz w:val="22"/>
          <w:szCs w:val="22"/>
        </w:rPr>
        <w:t>’</w:t>
      </w:r>
      <w:r w:rsidR="00DF3F71" w:rsidRPr="00717149">
        <w:rPr>
          <w:rFonts w:asciiTheme="minorHAnsi" w:hAnsiTheme="minorHAnsi" w:cs="American Typewriter"/>
          <w:sz w:val="22"/>
          <w:szCs w:val="22"/>
        </w:rPr>
        <w:t xml:space="preserve">) che il Club abbia un </w:t>
      </w:r>
      <w:r w:rsidR="00DF3F71" w:rsidRPr="00717149">
        <w:rPr>
          <w:rFonts w:asciiTheme="minorHAnsi" w:hAnsiTheme="minorHAnsi" w:cs="American Typewriter"/>
          <w:b/>
          <w:sz w:val="22"/>
          <w:szCs w:val="22"/>
        </w:rPr>
        <w:t>Piano per la Formazione</w:t>
      </w:r>
      <w:r w:rsidRPr="00717149">
        <w:rPr>
          <w:rFonts w:asciiTheme="minorHAnsi" w:hAnsiTheme="minorHAnsi" w:cs="American Typewriter"/>
          <w:sz w:val="22"/>
          <w:szCs w:val="22"/>
        </w:rPr>
        <w:t xml:space="preserve"> tale da assicurare</w:t>
      </w:r>
      <w:r w:rsidR="00DF3F71" w:rsidRPr="00717149">
        <w:rPr>
          <w:rFonts w:asciiTheme="minorHAnsi" w:hAnsiTheme="minorHAnsi" w:cs="American Typewriter"/>
          <w:sz w:val="22"/>
          <w:szCs w:val="22"/>
        </w:rPr>
        <w:t>:</w:t>
      </w:r>
    </w:p>
    <w:p w:rsidR="00086DD2" w:rsidRPr="00717149" w:rsidRDefault="00086DD2" w:rsidP="00DF3F71">
      <w:pPr>
        <w:ind w:firstLine="360"/>
        <w:rPr>
          <w:rFonts w:asciiTheme="minorHAnsi" w:hAnsiTheme="minorHAnsi" w:cs="American Typewriter"/>
          <w:sz w:val="22"/>
          <w:szCs w:val="22"/>
        </w:rPr>
      </w:pPr>
    </w:p>
    <w:p w:rsidR="00DF3F71" w:rsidRPr="00717149" w:rsidRDefault="00DF3F71" w:rsidP="00DF3F71">
      <w:pPr>
        <w:ind w:firstLine="360"/>
        <w:rPr>
          <w:rFonts w:asciiTheme="minorHAnsi" w:hAnsiTheme="minorHAnsi" w:cs="American Typewriter"/>
          <w:sz w:val="22"/>
          <w:szCs w:val="22"/>
        </w:rPr>
      </w:pPr>
      <w:r w:rsidRPr="00717149">
        <w:rPr>
          <w:rFonts w:asciiTheme="minorHAnsi" w:hAnsiTheme="minorHAnsi" w:cs="American Typewriter"/>
          <w:sz w:val="22"/>
          <w:szCs w:val="22"/>
        </w:rPr>
        <w:lastRenderedPageBreak/>
        <w:tab/>
        <w:t>1) che i dirigenti (“</w:t>
      </w:r>
      <w:proofErr w:type="spellStart"/>
      <w:r w:rsidRPr="00717149">
        <w:rPr>
          <w:rFonts w:asciiTheme="minorHAnsi" w:hAnsiTheme="minorHAnsi" w:cs="American Typewriter"/>
          <w:sz w:val="22"/>
          <w:szCs w:val="22"/>
        </w:rPr>
        <w:t>leaders</w:t>
      </w:r>
      <w:proofErr w:type="spellEnd"/>
      <w:r w:rsidRPr="00717149">
        <w:rPr>
          <w:rFonts w:asciiTheme="minorHAnsi" w:hAnsiTheme="minorHAnsi" w:cs="American Typewriter"/>
          <w:sz w:val="22"/>
          <w:szCs w:val="22"/>
        </w:rPr>
        <w:t>”) partecipino agli eventi formativi appropriati</w:t>
      </w:r>
    </w:p>
    <w:p w:rsidR="00DF3F71" w:rsidRPr="00717149" w:rsidRDefault="00086DD2" w:rsidP="00086DD2">
      <w:pPr>
        <w:pStyle w:val="Elencoacolori-Colore1"/>
        <w:rPr>
          <w:rFonts w:asciiTheme="minorHAnsi" w:hAnsiTheme="minorHAnsi" w:cs="American Typewriter"/>
          <w:sz w:val="22"/>
          <w:szCs w:val="22"/>
        </w:rPr>
      </w:pPr>
      <w:r w:rsidRPr="00717149">
        <w:rPr>
          <w:rFonts w:asciiTheme="minorHAnsi" w:hAnsiTheme="minorHAnsi" w:cs="American Typewriter"/>
          <w:sz w:val="22"/>
          <w:szCs w:val="22"/>
        </w:rPr>
        <w:t>predisposti dal Distretto;</w:t>
      </w:r>
    </w:p>
    <w:p w:rsidR="00DF3F71" w:rsidRPr="00717149" w:rsidRDefault="00DF3F71" w:rsidP="00DF3F71">
      <w:pPr>
        <w:ind w:left="708"/>
        <w:rPr>
          <w:rFonts w:asciiTheme="minorHAnsi" w:hAnsiTheme="minorHAnsi" w:cs="American Typewriter"/>
          <w:sz w:val="22"/>
          <w:szCs w:val="22"/>
        </w:rPr>
      </w:pPr>
      <w:r w:rsidRPr="00717149">
        <w:rPr>
          <w:rFonts w:asciiTheme="minorHAnsi" w:hAnsiTheme="minorHAnsi" w:cs="American Typewriter"/>
          <w:sz w:val="22"/>
          <w:szCs w:val="22"/>
        </w:rPr>
        <w:t xml:space="preserve">2) </w:t>
      </w:r>
      <w:r w:rsidR="00086DD2" w:rsidRPr="00717149">
        <w:rPr>
          <w:rFonts w:asciiTheme="minorHAnsi" w:hAnsiTheme="minorHAnsi" w:cs="American Typewriter"/>
          <w:sz w:val="22"/>
          <w:szCs w:val="22"/>
        </w:rPr>
        <w:t>che si provveda</w:t>
      </w:r>
      <w:r w:rsidRPr="00717149">
        <w:rPr>
          <w:rFonts w:asciiTheme="minorHAnsi" w:hAnsiTheme="minorHAnsi" w:cs="American Typewriter"/>
          <w:sz w:val="22"/>
          <w:szCs w:val="22"/>
        </w:rPr>
        <w:t>, in modo continuo e regolare, all’orientamento dei Nuovi Soci</w:t>
      </w:r>
      <w:r w:rsidR="00086DD2" w:rsidRPr="00717149">
        <w:rPr>
          <w:rFonts w:asciiTheme="minorHAnsi" w:hAnsiTheme="minorHAnsi" w:cs="American Typewriter"/>
          <w:sz w:val="22"/>
          <w:szCs w:val="22"/>
        </w:rPr>
        <w:t>;</w:t>
      </w:r>
    </w:p>
    <w:p w:rsidR="00DF3F71" w:rsidRPr="00717149" w:rsidRDefault="00DF3F71" w:rsidP="00DF3F71">
      <w:pPr>
        <w:ind w:firstLine="708"/>
        <w:rPr>
          <w:rFonts w:asciiTheme="minorHAnsi" w:hAnsiTheme="minorHAnsi" w:cs="American Typewriter"/>
          <w:sz w:val="22"/>
          <w:szCs w:val="22"/>
        </w:rPr>
      </w:pPr>
      <w:r w:rsidRPr="00717149">
        <w:rPr>
          <w:rFonts w:asciiTheme="minorHAnsi" w:hAnsiTheme="minorHAnsi" w:cs="American Typewriter"/>
          <w:sz w:val="22"/>
          <w:szCs w:val="22"/>
        </w:rPr>
        <w:t>3) che siano fornite opportunità di formazione continua a tutti i Soci</w:t>
      </w:r>
      <w:r w:rsidR="00086DD2" w:rsidRPr="00717149">
        <w:rPr>
          <w:rFonts w:asciiTheme="minorHAnsi" w:hAnsiTheme="minorHAnsi" w:cs="American Typewriter"/>
          <w:sz w:val="22"/>
          <w:szCs w:val="22"/>
        </w:rPr>
        <w:t>;</w:t>
      </w:r>
    </w:p>
    <w:p w:rsidR="00DF3F71" w:rsidRPr="00717149" w:rsidRDefault="00DF3F71" w:rsidP="00DF3F71">
      <w:pPr>
        <w:ind w:left="708"/>
        <w:rPr>
          <w:rFonts w:asciiTheme="minorHAnsi" w:hAnsiTheme="minorHAnsi" w:cs="American Typewriter"/>
          <w:sz w:val="22"/>
          <w:szCs w:val="22"/>
        </w:rPr>
      </w:pPr>
      <w:r w:rsidRPr="00717149">
        <w:rPr>
          <w:rFonts w:asciiTheme="minorHAnsi" w:hAnsiTheme="minorHAnsi" w:cs="American Typewriter"/>
          <w:sz w:val="22"/>
          <w:szCs w:val="22"/>
        </w:rPr>
        <w:t>4) che sia disponibile per tutti i Soci un programma di sviluppo delle competenze appropriate alla leadership.</w:t>
      </w:r>
    </w:p>
    <w:p w:rsidR="00681519" w:rsidRPr="00717149" w:rsidRDefault="00681519" w:rsidP="00DF3F71">
      <w:pPr>
        <w:ind w:left="708"/>
        <w:rPr>
          <w:rFonts w:asciiTheme="minorHAnsi" w:hAnsiTheme="minorHAnsi" w:cs="American Typewriter"/>
          <w:sz w:val="22"/>
          <w:szCs w:val="22"/>
        </w:rPr>
      </w:pPr>
    </w:p>
    <w:p w:rsidR="00681519" w:rsidRPr="00717149" w:rsidRDefault="00086DD2" w:rsidP="00681519">
      <w:pPr>
        <w:rPr>
          <w:rFonts w:asciiTheme="minorHAnsi" w:hAnsiTheme="minorHAnsi" w:cs="American Typewriter"/>
          <w:sz w:val="22"/>
          <w:szCs w:val="22"/>
        </w:rPr>
      </w:pPr>
      <w:r w:rsidRPr="00717149">
        <w:rPr>
          <w:rFonts w:asciiTheme="minorHAnsi" w:hAnsiTheme="minorHAnsi" w:cs="American Typewriter"/>
          <w:sz w:val="22"/>
          <w:szCs w:val="22"/>
        </w:rPr>
        <w:t>Commento</w:t>
      </w:r>
      <w:r w:rsidR="00681519" w:rsidRPr="00717149">
        <w:rPr>
          <w:rFonts w:asciiTheme="minorHAnsi" w:hAnsiTheme="minorHAnsi" w:cs="American Typewriter"/>
          <w:sz w:val="22"/>
          <w:szCs w:val="22"/>
        </w:rPr>
        <w:t>:</w:t>
      </w:r>
    </w:p>
    <w:p w:rsidR="00086DD2" w:rsidRPr="00717149" w:rsidRDefault="00681519" w:rsidP="00681519">
      <w:pPr>
        <w:numPr>
          <w:ilvl w:val="0"/>
          <w:numId w:val="4"/>
        </w:numPr>
        <w:rPr>
          <w:rFonts w:asciiTheme="minorHAnsi" w:hAnsiTheme="minorHAnsi" w:cs="American Typewriter"/>
          <w:sz w:val="22"/>
          <w:szCs w:val="22"/>
        </w:rPr>
      </w:pPr>
      <w:r w:rsidRPr="00717149">
        <w:rPr>
          <w:rFonts w:asciiTheme="minorHAnsi" w:hAnsiTheme="minorHAnsi" w:cs="American Typewriter"/>
          <w:sz w:val="22"/>
          <w:szCs w:val="22"/>
        </w:rPr>
        <w:t>Dovrebbe essere programmata la relazione al Club da parte dei Soci partecipanti alle Riunioni Distrettuali, dopo ciascun evento</w:t>
      </w:r>
      <w:r w:rsidR="00086DD2" w:rsidRPr="00717149">
        <w:rPr>
          <w:rFonts w:asciiTheme="minorHAnsi" w:hAnsiTheme="minorHAnsi" w:cs="American Typewriter"/>
          <w:sz w:val="22"/>
          <w:szCs w:val="22"/>
        </w:rPr>
        <w:t>.</w:t>
      </w:r>
    </w:p>
    <w:p w:rsidR="00086DD2" w:rsidRPr="00717149" w:rsidRDefault="00086DD2" w:rsidP="00086DD2">
      <w:pPr>
        <w:ind w:left="720"/>
        <w:rPr>
          <w:rFonts w:asciiTheme="minorHAnsi" w:hAnsiTheme="minorHAnsi" w:cs="American Typewriter"/>
          <w:sz w:val="22"/>
          <w:szCs w:val="22"/>
        </w:rPr>
      </w:pPr>
    </w:p>
    <w:p w:rsidR="00086DD2" w:rsidRPr="00717149" w:rsidRDefault="00681519" w:rsidP="00681519">
      <w:pPr>
        <w:numPr>
          <w:ilvl w:val="0"/>
          <w:numId w:val="4"/>
        </w:numPr>
        <w:rPr>
          <w:rFonts w:asciiTheme="minorHAnsi" w:hAnsiTheme="minorHAnsi" w:cs="American Typewriter"/>
          <w:sz w:val="22"/>
          <w:szCs w:val="22"/>
        </w:rPr>
      </w:pPr>
      <w:r w:rsidRPr="00717149">
        <w:rPr>
          <w:rFonts w:asciiTheme="minorHAnsi" w:hAnsiTheme="minorHAnsi" w:cs="American Typewriter"/>
          <w:sz w:val="22"/>
          <w:szCs w:val="22"/>
        </w:rPr>
        <w:t xml:space="preserve">Dovrebbero essere </w:t>
      </w:r>
      <w:proofErr w:type="spellStart"/>
      <w:r w:rsidRPr="00717149">
        <w:rPr>
          <w:rFonts w:asciiTheme="minorHAnsi" w:hAnsiTheme="minorHAnsi" w:cs="American Typewriter"/>
          <w:sz w:val="22"/>
          <w:szCs w:val="22"/>
        </w:rPr>
        <w:t>calendarizzati</w:t>
      </w:r>
      <w:proofErr w:type="spellEnd"/>
      <w:r w:rsidRPr="00717149">
        <w:rPr>
          <w:rFonts w:asciiTheme="minorHAnsi" w:hAnsiTheme="minorHAnsi" w:cs="American Typewriter"/>
          <w:sz w:val="22"/>
          <w:szCs w:val="22"/>
        </w:rPr>
        <w:t xml:space="preserve"> nel programma delle riunioni sett</w:t>
      </w:r>
      <w:r w:rsidR="00086DD2" w:rsidRPr="00717149">
        <w:rPr>
          <w:rFonts w:asciiTheme="minorHAnsi" w:hAnsiTheme="minorHAnsi" w:cs="American Typewriter"/>
          <w:sz w:val="22"/>
          <w:szCs w:val="22"/>
        </w:rPr>
        <w:t>imanali del Club (</w:t>
      </w:r>
      <w:r w:rsidRPr="00717149">
        <w:rPr>
          <w:rFonts w:asciiTheme="minorHAnsi" w:hAnsiTheme="minorHAnsi" w:cs="American Typewriter"/>
          <w:sz w:val="22"/>
          <w:szCs w:val="22"/>
        </w:rPr>
        <w:t>ad opera della Commissione o Sotto-Commissione Programmi del Club dietro input del Presidente e Consiglio Direttivo,</w:t>
      </w:r>
      <w:r w:rsidR="00086DD2" w:rsidRPr="00717149">
        <w:rPr>
          <w:rFonts w:asciiTheme="minorHAnsi" w:hAnsiTheme="minorHAnsi" w:cs="American Typewriter"/>
          <w:sz w:val="22"/>
          <w:szCs w:val="22"/>
        </w:rPr>
        <w:t xml:space="preserve"> </w:t>
      </w:r>
      <w:r w:rsidRPr="00717149">
        <w:rPr>
          <w:rFonts w:asciiTheme="minorHAnsi" w:hAnsiTheme="minorHAnsi" w:cs="American Typewriter"/>
          <w:sz w:val="22"/>
          <w:szCs w:val="22"/>
        </w:rPr>
        <w:t>sentiti i Soci) i</w:t>
      </w:r>
      <w:r w:rsidR="00086DD2" w:rsidRPr="00717149">
        <w:rPr>
          <w:rFonts w:asciiTheme="minorHAnsi" w:hAnsiTheme="minorHAnsi" w:cs="American Typewriter"/>
          <w:sz w:val="22"/>
          <w:szCs w:val="22"/>
        </w:rPr>
        <w:t xml:space="preserve"> meeting regolari e periodici (</w:t>
      </w:r>
      <w:r w:rsidRPr="00717149">
        <w:rPr>
          <w:rFonts w:asciiTheme="minorHAnsi" w:hAnsiTheme="minorHAnsi" w:cs="American Typewriter"/>
          <w:sz w:val="22"/>
          <w:szCs w:val="22"/>
        </w:rPr>
        <w:t>almeno 1 ogni bimestre, 6 nell’annata) previsti all’Art.7.030.1 e 7.030.4)</w:t>
      </w:r>
      <w:r w:rsidR="007B7F2F" w:rsidRPr="00717149">
        <w:rPr>
          <w:rFonts w:asciiTheme="minorHAnsi" w:hAnsiTheme="minorHAnsi" w:cs="American Typewriter"/>
          <w:sz w:val="22"/>
          <w:szCs w:val="22"/>
        </w:rPr>
        <w:t xml:space="preserve">, prevedendo in Novembre una riunione del Club sulla Rotary </w:t>
      </w:r>
      <w:proofErr w:type="spellStart"/>
      <w:r w:rsidR="007B7F2F" w:rsidRPr="00717149">
        <w:rPr>
          <w:rFonts w:asciiTheme="minorHAnsi" w:hAnsiTheme="minorHAnsi" w:cs="American Typewriter"/>
          <w:sz w:val="22"/>
          <w:szCs w:val="22"/>
        </w:rPr>
        <w:t>Foundation</w:t>
      </w:r>
      <w:proofErr w:type="spellEnd"/>
      <w:r w:rsidR="007B7F2F" w:rsidRPr="00717149">
        <w:rPr>
          <w:rFonts w:asciiTheme="minorHAnsi" w:hAnsiTheme="minorHAnsi" w:cs="American Typewriter"/>
          <w:sz w:val="22"/>
          <w:szCs w:val="22"/>
        </w:rPr>
        <w:t>)</w:t>
      </w:r>
      <w:r w:rsidR="00086DD2" w:rsidRPr="00717149">
        <w:rPr>
          <w:rFonts w:asciiTheme="minorHAnsi" w:hAnsiTheme="minorHAnsi" w:cs="American Typewriter"/>
          <w:sz w:val="22"/>
          <w:szCs w:val="22"/>
        </w:rPr>
        <w:t>.</w:t>
      </w:r>
    </w:p>
    <w:p w:rsidR="00086DD2" w:rsidRPr="00717149" w:rsidRDefault="00086DD2" w:rsidP="00086DD2">
      <w:pPr>
        <w:rPr>
          <w:rFonts w:asciiTheme="minorHAnsi" w:hAnsiTheme="minorHAnsi" w:cs="American Typewriter"/>
          <w:sz w:val="22"/>
          <w:szCs w:val="22"/>
        </w:rPr>
      </w:pPr>
    </w:p>
    <w:p w:rsidR="007B7F2F" w:rsidRPr="00717149" w:rsidRDefault="007B7F2F" w:rsidP="00681519">
      <w:pPr>
        <w:numPr>
          <w:ilvl w:val="0"/>
          <w:numId w:val="4"/>
        </w:numPr>
        <w:rPr>
          <w:rFonts w:asciiTheme="minorHAnsi" w:hAnsiTheme="minorHAnsi" w:cs="American Typewriter"/>
          <w:sz w:val="22"/>
          <w:szCs w:val="22"/>
        </w:rPr>
      </w:pPr>
      <w:r w:rsidRPr="00717149">
        <w:rPr>
          <w:rFonts w:asciiTheme="minorHAnsi" w:hAnsiTheme="minorHAnsi" w:cs="American Typewriter"/>
          <w:sz w:val="22"/>
          <w:szCs w:val="22"/>
        </w:rPr>
        <w:t>Questo Ciclo Formativo del Club potrebbe avere contenuti e svolgimento tali da concorrere all</w:t>
      </w:r>
      <w:r w:rsidR="00F76174" w:rsidRPr="00717149">
        <w:rPr>
          <w:rFonts w:asciiTheme="minorHAnsi" w:hAnsiTheme="minorHAnsi" w:cs="American Typewriter"/>
          <w:sz w:val="22"/>
          <w:szCs w:val="22"/>
        </w:rPr>
        <w:t>a formazione dei nuovi</w:t>
      </w:r>
      <w:r w:rsidR="00086DD2" w:rsidRPr="00717149">
        <w:rPr>
          <w:rFonts w:asciiTheme="minorHAnsi" w:hAnsiTheme="minorHAnsi" w:cs="American Typewriter"/>
          <w:sz w:val="22"/>
          <w:szCs w:val="22"/>
        </w:rPr>
        <w:t xml:space="preserve"> Soci  e anche di costituire il</w:t>
      </w:r>
      <w:r w:rsidRPr="00717149">
        <w:rPr>
          <w:rFonts w:asciiTheme="minorHAnsi" w:hAnsiTheme="minorHAnsi" w:cs="American Typewriter"/>
          <w:sz w:val="22"/>
          <w:szCs w:val="22"/>
        </w:rPr>
        <w:t xml:space="preserve"> Programma per lo sviluppo della leadership </w:t>
      </w:r>
      <w:r w:rsidR="00F76174" w:rsidRPr="00717149">
        <w:rPr>
          <w:rFonts w:asciiTheme="minorHAnsi" w:hAnsiTheme="minorHAnsi" w:cs="American Typewriter"/>
          <w:sz w:val="22"/>
          <w:szCs w:val="22"/>
        </w:rPr>
        <w:t xml:space="preserve">per tutti i Soci </w:t>
      </w:r>
      <w:r w:rsidR="00086DD2" w:rsidRPr="00717149">
        <w:rPr>
          <w:rFonts w:asciiTheme="minorHAnsi" w:hAnsiTheme="minorHAnsi" w:cs="American Typewriter"/>
          <w:sz w:val="22"/>
          <w:szCs w:val="22"/>
        </w:rPr>
        <w:t>nel Club,art.8.080.2</w:t>
      </w:r>
      <w:r w:rsidR="00F76174" w:rsidRPr="00717149">
        <w:rPr>
          <w:rFonts w:asciiTheme="minorHAnsi" w:hAnsiTheme="minorHAnsi" w:cs="American Typewriter"/>
          <w:sz w:val="22"/>
          <w:szCs w:val="22"/>
        </w:rPr>
        <w:t xml:space="preserve">,affiancando </w:t>
      </w:r>
      <w:r w:rsidRPr="00717149">
        <w:rPr>
          <w:rFonts w:asciiTheme="minorHAnsi" w:hAnsiTheme="minorHAnsi" w:cs="American Typewriter"/>
          <w:sz w:val="22"/>
          <w:szCs w:val="22"/>
        </w:rPr>
        <w:t xml:space="preserve">le </w:t>
      </w:r>
      <w:r w:rsidR="00F76174" w:rsidRPr="00717149">
        <w:rPr>
          <w:rFonts w:asciiTheme="minorHAnsi" w:hAnsiTheme="minorHAnsi" w:cs="American Typewriter"/>
          <w:sz w:val="22"/>
          <w:szCs w:val="22"/>
        </w:rPr>
        <w:t xml:space="preserve">corrispondenti </w:t>
      </w:r>
      <w:r w:rsidRPr="00717149">
        <w:rPr>
          <w:rFonts w:asciiTheme="minorHAnsi" w:hAnsiTheme="minorHAnsi" w:cs="American Typewriter"/>
          <w:sz w:val="22"/>
          <w:szCs w:val="22"/>
        </w:rPr>
        <w:t>occasioni formative predisposte dal Distretto</w:t>
      </w:r>
      <w:r w:rsidR="00F76174" w:rsidRPr="00717149">
        <w:rPr>
          <w:rFonts w:asciiTheme="minorHAnsi" w:hAnsiTheme="minorHAnsi" w:cs="American Typewriter"/>
          <w:sz w:val="22"/>
          <w:szCs w:val="22"/>
        </w:rPr>
        <w:t>.</w:t>
      </w:r>
    </w:p>
    <w:p w:rsidR="00DF3F71" w:rsidRPr="00717149" w:rsidRDefault="00DF3F71" w:rsidP="00DF3F71">
      <w:pPr>
        <w:ind w:left="708"/>
        <w:rPr>
          <w:rFonts w:asciiTheme="minorHAnsi" w:hAnsiTheme="minorHAnsi" w:cs="American Typewriter"/>
          <w:sz w:val="22"/>
          <w:szCs w:val="22"/>
        </w:rPr>
      </w:pPr>
    </w:p>
    <w:p w:rsidR="00DF3F71" w:rsidRPr="00717149" w:rsidRDefault="00F76174" w:rsidP="00DF3F71">
      <w:pPr>
        <w:ind w:left="708"/>
        <w:rPr>
          <w:rFonts w:asciiTheme="minorHAnsi" w:hAnsiTheme="minorHAnsi" w:cs="American Typewriter"/>
          <w:sz w:val="22"/>
          <w:szCs w:val="22"/>
        </w:rPr>
      </w:pPr>
      <w:r w:rsidRPr="00717149">
        <w:rPr>
          <w:rFonts w:asciiTheme="minorHAnsi" w:hAnsiTheme="minorHAnsi" w:cs="American Typewriter"/>
          <w:sz w:val="22"/>
          <w:szCs w:val="22"/>
        </w:rPr>
        <w:t>E’ pure previsto</w:t>
      </w:r>
      <w:r w:rsidR="00DF3F71" w:rsidRPr="00717149">
        <w:rPr>
          <w:rFonts w:asciiTheme="minorHAnsi" w:hAnsiTheme="minorHAnsi" w:cs="American Typewriter"/>
          <w:sz w:val="22"/>
          <w:szCs w:val="22"/>
        </w:rPr>
        <w:t xml:space="preserve"> ( art.8.080.1) che:</w:t>
      </w:r>
    </w:p>
    <w:p w:rsidR="00086DD2" w:rsidRPr="00717149" w:rsidRDefault="00086DD2" w:rsidP="00DF3F71">
      <w:pPr>
        <w:ind w:left="708"/>
        <w:rPr>
          <w:rFonts w:asciiTheme="minorHAnsi" w:hAnsiTheme="minorHAnsi" w:cs="American Typewriter"/>
          <w:sz w:val="22"/>
          <w:szCs w:val="22"/>
        </w:rPr>
      </w:pPr>
    </w:p>
    <w:p w:rsidR="00DF3F71" w:rsidRPr="00717149" w:rsidRDefault="00DF3F71" w:rsidP="00DF3F71">
      <w:pPr>
        <w:pStyle w:val="Elencoacolori-Colore1"/>
        <w:widowControl w:val="0"/>
        <w:numPr>
          <w:ilvl w:val="0"/>
          <w:numId w:val="3"/>
        </w:numPr>
        <w:autoSpaceDE w:val="0"/>
        <w:autoSpaceDN w:val="0"/>
        <w:adjustRightInd w:val="0"/>
        <w:rPr>
          <w:rFonts w:asciiTheme="minorHAnsi" w:hAnsiTheme="minorHAnsi" w:cs="American Typewriter"/>
          <w:sz w:val="22"/>
          <w:szCs w:val="22"/>
        </w:rPr>
      </w:pPr>
      <w:r w:rsidRPr="00717149">
        <w:rPr>
          <w:rFonts w:asciiTheme="minorHAnsi" w:hAnsiTheme="minorHAnsi" w:cs="American Typewriter"/>
          <w:sz w:val="22"/>
          <w:szCs w:val="22"/>
        </w:rPr>
        <w:t>il Club abbia un Istruttore (</w:t>
      </w:r>
      <w:r w:rsidR="00086DD2" w:rsidRPr="00717149">
        <w:rPr>
          <w:rFonts w:asciiTheme="minorHAnsi" w:hAnsiTheme="minorHAnsi" w:cs="American Typewriter"/>
          <w:sz w:val="22"/>
          <w:szCs w:val="22"/>
        </w:rPr>
        <w:t>‘</w:t>
      </w:r>
      <w:r w:rsidRPr="00717149">
        <w:rPr>
          <w:rFonts w:asciiTheme="minorHAnsi" w:hAnsiTheme="minorHAnsi" w:cs="American Typewriter"/>
          <w:sz w:val="22"/>
          <w:szCs w:val="22"/>
        </w:rPr>
        <w:t>Club Trainer</w:t>
      </w:r>
      <w:r w:rsidR="00086DD2" w:rsidRPr="00717149">
        <w:rPr>
          <w:rFonts w:asciiTheme="minorHAnsi" w:hAnsiTheme="minorHAnsi" w:cs="American Typewriter"/>
          <w:sz w:val="22"/>
          <w:szCs w:val="22"/>
        </w:rPr>
        <w:t>’</w:t>
      </w:r>
      <w:r w:rsidRPr="00717149">
        <w:rPr>
          <w:rFonts w:asciiTheme="minorHAnsi" w:hAnsiTheme="minorHAnsi" w:cs="American Typewriter"/>
          <w:sz w:val="22"/>
          <w:szCs w:val="22"/>
        </w:rPr>
        <w:t>), di nomina presidenziale,</w:t>
      </w:r>
      <w:r w:rsidR="00086DD2" w:rsidRPr="00717149">
        <w:rPr>
          <w:rFonts w:asciiTheme="minorHAnsi" w:hAnsiTheme="minorHAnsi" w:cs="American Typewriter"/>
          <w:sz w:val="22"/>
          <w:szCs w:val="22"/>
        </w:rPr>
        <w:t xml:space="preserve"> (il termine “</w:t>
      </w:r>
      <w:proofErr w:type="spellStart"/>
      <w:r w:rsidRPr="00717149">
        <w:rPr>
          <w:rFonts w:asciiTheme="minorHAnsi" w:hAnsiTheme="minorHAnsi" w:cs="American Typewriter"/>
          <w:iCs/>
          <w:sz w:val="22"/>
          <w:szCs w:val="22"/>
        </w:rPr>
        <w:t>may</w:t>
      </w:r>
      <w:proofErr w:type="spellEnd"/>
      <w:r w:rsidRPr="00717149">
        <w:rPr>
          <w:rFonts w:asciiTheme="minorHAnsi" w:hAnsiTheme="minorHAnsi" w:cs="American Typewriter"/>
          <w:iCs/>
          <w:sz w:val="22"/>
          <w:szCs w:val="22"/>
        </w:rPr>
        <w:t xml:space="preserve"> </w:t>
      </w:r>
      <w:proofErr w:type="spellStart"/>
      <w:r w:rsidRPr="00717149">
        <w:rPr>
          <w:rFonts w:asciiTheme="minorHAnsi" w:hAnsiTheme="minorHAnsi" w:cs="American Typewriter"/>
          <w:iCs/>
          <w:sz w:val="22"/>
          <w:szCs w:val="22"/>
        </w:rPr>
        <w:t>wish</w:t>
      </w:r>
      <w:proofErr w:type="spellEnd"/>
      <w:r w:rsidRPr="00717149">
        <w:rPr>
          <w:rFonts w:asciiTheme="minorHAnsi" w:hAnsiTheme="minorHAnsi" w:cs="American Typewriter"/>
          <w:iCs/>
          <w:sz w:val="22"/>
          <w:szCs w:val="22"/>
        </w:rPr>
        <w:t>”</w:t>
      </w:r>
      <w:r w:rsidRPr="00717149">
        <w:rPr>
          <w:rFonts w:asciiTheme="minorHAnsi" w:hAnsiTheme="minorHAnsi" w:cs="American Typewriter"/>
          <w:sz w:val="22"/>
          <w:szCs w:val="22"/>
        </w:rPr>
        <w:t xml:space="preserve"> indica chiaramente che tale nomina è facoltativa), di durata limitata all’annata,</w:t>
      </w:r>
      <w:r w:rsidR="00086DD2" w:rsidRPr="00717149">
        <w:rPr>
          <w:rFonts w:asciiTheme="minorHAnsi" w:hAnsiTheme="minorHAnsi" w:cs="American Typewriter"/>
          <w:sz w:val="22"/>
          <w:szCs w:val="22"/>
        </w:rPr>
        <w:t xml:space="preserve"> </w:t>
      </w:r>
      <w:r w:rsidRPr="00717149">
        <w:rPr>
          <w:rFonts w:asciiTheme="minorHAnsi" w:hAnsiTheme="minorHAnsi" w:cs="American Typewriter"/>
          <w:sz w:val="22"/>
          <w:szCs w:val="22"/>
        </w:rPr>
        <w:t>rinnovab</w:t>
      </w:r>
      <w:r w:rsidR="00086DD2" w:rsidRPr="00717149">
        <w:rPr>
          <w:rFonts w:asciiTheme="minorHAnsi" w:hAnsiTheme="minorHAnsi" w:cs="American Typewriter"/>
          <w:sz w:val="22"/>
          <w:szCs w:val="22"/>
        </w:rPr>
        <w:t>ile al massimo per tre mandati</w:t>
      </w:r>
      <w:r w:rsidRPr="00717149">
        <w:rPr>
          <w:rFonts w:asciiTheme="minorHAnsi" w:hAnsiTheme="minorHAnsi" w:cs="American Typewriter"/>
          <w:sz w:val="22"/>
          <w:szCs w:val="22"/>
        </w:rPr>
        <w:t>,</w:t>
      </w:r>
      <w:r w:rsidR="00086DD2" w:rsidRPr="00717149">
        <w:rPr>
          <w:rFonts w:asciiTheme="minorHAnsi" w:hAnsiTheme="minorHAnsi" w:cs="American Typewriter"/>
          <w:sz w:val="22"/>
          <w:szCs w:val="22"/>
        </w:rPr>
        <w:t xml:space="preserve"> che sovrintenda nell’annata</w:t>
      </w:r>
      <w:r w:rsidRPr="00717149">
        <w:rPr>
          <w:rFonts w:asciiTheme="minorHAnsi" w:hAnsiTheme="minorHAnsi" w:cs="American Typewriter"/>
          <w:sz w:val="22"/>
          <w:szCs w:val="22"/>
        </w:rPr>
        <w:t xml:space="preserve"> al piano di Formazione che </w:t>
      </w:r>
      <w:r w:rsidR="00086DD2" w:rsidRPr="00717149">
        <w:rPr>
          <w:rFonts w:asciiTheme="minorHAnsi" w:hAnsiTheme="minorHAnsi" w:cs="American Typewriter"/>
          <w:sz w:val="22"/>
          <w:szCs w:val="22"/>
        </w:rPr>
        <w:t>‘l</w:t>
      </w:r>
      <w:r w:rsidRPr="00717149">
        <w:rPr>
          <w:rFonts w:asciiTheme="minorHAnsi" w:hAnsiTheme="minorHAnsi" w:cs="American Typewriter"/>
          <w:sz w:val="22"/>
          <w:szCs w:val="22"/>
        </w:rPr>
        <w:t>avori</w:t>
      </w:r>
      <w:r w:rsidR="00086DD2" w:rsidRPr="00717149">
        <w:rPr>
          <w:rFonts w:asciiTheme="minorHAnsi" w:hAnsiTheme="minorHAnsi" w:cs="American Typewriter"/>
          <w:sz w:val="22"/>
          <w:szCs w:val="22"/>
        </w:rPr>
        <w:t>’</w:t>
      </w:r>
      <w:r w:rsidRPr="00717149">
        <w:rPr>
          <w:rFonts w:asciiTheme="minorHAnsi" w:hAnsiTheme="minorHAnsi" w:cs="American Typewriter"/>
          <w:sz w:val="22"/>
          <w:szCs w:val="22"/>
        </w:rPr>
        <w:t xml:space="preserve"> con il Consiglio Direttivo e le Commissioni del Club così come anche con la Commissione Distrettuale Formazione, l’Assistente del Governatore, il Governatore stesso.</w:t>
      </w:r>
    </w:p>
    <w:p w:rsidR="00DF3F71" w:rsidRPr="00717149" w:rsidRDefault="00DF3F71" w:rsidP="00DF3F71">
      <w:pPr>
        <w:pStyle w:val="Elencoacolori-Colore1"/>
        <w:widowControl w:val="0"/>
        <w:autoSpaceDE w:val="0"/>
        <w:autoSpaceDN w:val="0"/>
        <w:adjustRightInd w:val="0"/>
        <w:rPr>
          <w:rFonts w:asciiTheme="minorHAnsi" w:hAnsiTheme="minorHAnsi" w:cs="American Typewriter"/>
          <w:sz w:val="22"/>
          <w:szCs w:val="22"/>
        </w:rPr>
      </w:pPr>
    </w:p>
    <w:p w:rsidR="00DF3F71" w:rsidRPr="00717149" w:rsidRDefault="00DF3F71" w:rsidP="00DF3F71">
      <w:pPr>
        <w:widowControl w:val="0"/>
        <w:autoSpaceDE w:val="0"/>
        <w:autoSpaceDN w:val="0"/>
        <w:adjustRightInd w:val="0"/>
        <w:rPr>
          <w:rFonts w:asciiTheme="minorHAnsi" w:hAnsiTheme="minorHAnsi" w:cs="American Typewriter"/>
          <w:bCs/>
          <w:iCs/>
          <w:sz w:val="22"/>
          <w:szCs w:val="22"/>
        </w:rPr>
      </w:pPr>
      <w:r w:rsidRPr="00717149">
        <w:rPr>
          <w:rFonts w:asciiTheme="minorHAnsi" w:hAnsiTheme="minorHAnsi" w:cs="American Typewriter"/>
          <w:bCs/>
          <w:iCs/>
          <w:sz w:val="22"/>
          <w:szCs w:val="22"/>
        </w:rPr>
        <w:t xml:space="preserve">L’Appendice 11 del Manuale del Presidente di Club( 2013-2016) fornito dal Rotary International sono riportati i </w:t>
      </w:r>
      <w:r w:rsidRPr="00717149">
        <w:rPr>
          <w:rFonts w:asciiTheme="minorHAnsi" w:hAnsiTheme="minorHAnsi" w:cs="American Typewriter"/>
          <w:b/>
          <w:bCs/>
          <w:iCs/>
          <w:sz w:val="22"/>
          <w:szCs w:val="22"/>
        </w:rPr>
        <w:t>“compiti e responsabilità dell’Istruttore di Club</w:t>
      </w:r>
      <w:r w:rsidR="00086DD2" w:rsidRPr="00717149">
        <w:rPr>
          <w:rFonts w:asciiTheme="minorHAnsi" w:hAnsiTheme="minorHAnsi" w:cs="American Typewriter"/>
          <w:bCs/>
          <w:iCs/>
          <w:sz w:val="22"/>
          <w:szCs w:val="22"/>
        </w:rPr>
        <w:t>”., come di seguito elencato</w:t>
      </w:r>
      <w:r w:rsidRPr="00717149">
        <w:rPr>
          <w:rFonts w:asciiTheme="minorHAnsi" w:hAnsiTheme="minorHAnsi" w:cs="American Typewriter"/>
          <w:bCs/>
          <w:iCs/>
          <w:sz w:val="22"/>
          <w:szCs w:val="22"/>
        </w:rPr>
        <w:t>:</w:t>
      </w:r>
    </w:p>
    <w:p w:rsidR="00086DD2" w:rsidRPr="00717149" w:rsidRDefault="00086DD2" w:rsidP="00DF3F71">
      <w:pPr>
        <w:widowControl w:val="0"/>
        <w:autoSpaceDE w:val="0"/>
        <w:autoSpaceDN w:val="0"/>
        <w:adjustRightInd w:val="0"/>
        <w:rPr>
          <w:rFonts w:asciiTheme="minorHAnsi" w:hAnsiTheme="minorHAnsi" w:cs="American Typewriter"/>
          <w:bCs/>
          <w:iCs/>
          <w:sz w:val="22"/>
          <w:szCs w:val="22"/>
        </w:rPr>
      </w:pPr>
    </w:p>
    <w:p w:rsidR="00DF3F71" w:rsidRPr="00717149" w:rsidRDefault="00DF3F71" w:rsidP="00DF3F71">
      <w:pPr>
        <w:widowControl w:val="0"/>
        <w:numPr>
          <w:ilvl w:val="0"/>
          <w:numId w:val="2"/>
        </w:numPr>
        <w:autoSpaceDE w:val="0"/>
        <w:autoSpaceDN w:val="0"/>
        <w:adjustRightInd w:val="0"/>
        <w:rPr>
          <w:rFonts w:asciiTheme="minorHAnsi" w:hAnsiTheme="minorHAnsi" w:cs="American Typewriter"/>
          <w:sz w:val="22"/>
          <w:szCs w:val="22"/>
          <w:lang w:eastAsia="it-IT"/>
        </w:rPr>
      </w:pPr>
      <w:r w:rsidRPr="00717149">
        <w:rPr>
          <w:rFonts w:asciiTheme="minorHAnsi" w:hAnsiTheme="minorHAnsi" w:cs="American Typewriter"/>
          <w:sz w:val="22"/>
          <w:szCs w:val="22"/>
          <w:lang w:eastAsia="it-IT"/>
        </w:rPr>
        <w:t>Identificare le esigenze di formazione dei soci;</w:t>
      </w:r>
    </w:p>
    <w:p w:rsidR="00DF3F71" w:rsidRPr="00717149" w:rsidRDefault="00DF3F71" w:rsidP="00DF3F71">
      <w:pPr>
        <w:widowControl w:val="0"/>
        <w:numPr>
          <w:ilvl w:val="0"/>
          <w:numId w:val="2"/>
        </w:numPr>
        <w:autoSpaceDE w:val="0"/>
        <w:autoSpaceDN w:val="0"/>
        <w:adjustRightInd w:val="0"/>
        <w:rPr>
          <w:rFonts w:asciiTheme="minorHAnsi" w:hAnsiTheme="minorHAnsi" w:cs="American Typewriter"/>
          <w:sz w:val="22"/>
          <w:szCs w:val="22"/>
          <w:lang w:eastAsia="it-IT"/>
        </w:rPr>
      </w:pPr>
      <w:r w:rsidRPr="00717149">
        <w:rPr>
          <w:rFonts w:asciiTheme="minorHAnsi" w:hAnsiTheme="minorHAnsi" w:cs="American Typewriter"/>
          <w:sz w:val="22"/>
          <w:szCs w:val="22"/>
          <w:lang w:eastAsia="it-IT"/>
        </w:rPr>
        <w:t>Pianificare un programma al mese* per tutti i soci; (</w:t>
      </w:r>
      <w:proofErr w:type="spellStart"/>
      <w:r w:rsidRPr="00717149">
        <w:rPr>
          <w:rFonts w:asciiTheme="minorHAnsi" w:hAnsiTheme="minorHAnsi" w:cs="American Typewriter"/>
          <w:sz w:val="22"/>
          <w:szCs w:val="22"/>
          <w:lang w:eastAsia="it-IT"/>
        </w:rPr>
        <w:t>*bimestrale</w:t>
      </w:r>
      <w:proofErr w:type="spellEnd"/>
      <w:r w:rsidRPr="00717149">
        <w:rPr>
          <w:rFonts w:asciiTheme="minorHAnsi" w:hAnsiTheme="minorHAnsi" w:cs="American Typewriter"/>
          <w:sz w:val="22"/>
          <w:szCs w:val="22"/>
          <w:lang w:eastAsia="it-IT"/>
        </w:rPr>
        <w:t>,</w:t>
      </w:r>
      <w:r w:rsidR="00086DD2" w:rsidRPr="00717149">
        <w:rPr>
          <w:rFonts w:asciiTheme="minorHAnsi" w:hAnsiTheme="minorHAnsi" w:cs="American Typewriter"/>
          <w:sz w:val="22"/>
          <w:szCs w:val="22"/>
          <w:lang w:eastAsia="it-IT"/>
        </w:rPr>
        <w:t xml:space="preserve"> </w:t>
      </w:r>
      <w:r w:rsidRPr="00717149">
        <w:rPr>
          <w:rFonts w:asciiTheme="minorHAnsi" w:hAnsiTheme="minorHAnsi" w:cs="American Typewriter"/>
          <w:sz w:val="22"/>
          <w:szCs w:val="22"/>
          <w:lang w:eastAsia="it-IT"/>
        </w:rPr>
        <w:t>pare più appropriato, nota dell’Istruttore)</w:t>
      </w:r>
    </w:p>
    <w:p w:rsidR="00DF3F71" w:rsidRPr="00717149" w:rsidRDefault="00DF3F71" w:rsidP="00DF3F71">
      <w:pPr>
        <w:widowControl w:val="0"/>
        <w:numPr>
          <w:ilvl w:val="0"/>
          <w:numId w:val="2"/>
        </w:numPr>
        <w:autoSpaceDE w:val="0"/>
        <w:autoSpaceDN w:val="0"/>
        <w:adjustRightInd w:val="0"/>
        <w:rPr>
          <w:rFonts w:asciiTheme="minorHAnsi" w:hAnsiTheme="minorHAnsi" w:cs="American Typewriter"/>
          <w:sz w:val="22"/>
          <w:szCs w:val="22"/>
          <w:lang w:eastAsia="it-IT"/>
        </w:rPr>
      </w:pPr>
      <w:r w:rsidRPr="00717149">
        <w:rPr>
          <w:rFonts w:asciiTheme="minorHAnsi" w:hAnsiTheme="minorHAnsi" w:cs="American Typewriter"/>
          <w:sz w:val="22"/>
          <w:szCs w:val="22"/>
          <w:lang w:eastAsia="it-IT"/>
        </w:rPr>
        <w:t>Incontrare i nuovi e potenziali soci, da soli o in piccoli gruppi;</w:t>
      </w:r>
    </w:p>
    <w:p w:rsidR="00DF3F71" w:rsidRPr="00717149" w:rsidRDefault="00DF3F71" w:rsidP="00DF3F71">
      <w:pPr>
        <w:widowControl w:val="0"/>
        <w:numPr>
          <w:ilvl w:val="0"/>
          <w:numId w:val="2"/>
        </w:numPr>
        <w:autoSpaceDE w:val="0"/>
        <w:autoSpaceDN w:val="0"/>
        <w:adjustRightInd w:val="0"/>
        <w:rPr>
          <w:rFonts w:asciiTheme="minorHAnsi" w:hAnsiTheme="minorHAnsi" w:cs="American Typewriter"/>
          <w:sz w:val="22"/>
          <w:szCs w:val="22"/>
          <w:lang w:eastAsia="it-IT"/>
        </w:rPr>
      </w:pPr>
      <w:r w:rsidRPr="00717149">
        <w:rPr>
          <w:rFonts w:asciiTheme="minorHAnsi" w:hAnsiTheme="minorHAnsi" w:cs="American Typewriter"/>
          <w:sz w:val="22"/>
          <w:szCs w:val="22"/>
          <w:lang w:eastAsia="it-IT"/>
        </w:rPr>
        <w:t xml:space="preserve">Gestire un programma di </w:t>
      </w:r>
      <w:r w:rsidR="00086DD2" w:rsidRPr="00717149">
        <w:rPr>
          <w:rFonts w:asciiTheme="minorHAnsi" w:hAnsiTheme="minorHAnsi" w:cs="American Typewriter"/>
          <w:sz w:val="22"/>
          <w:szCs w:val="22"/>
          <w:lang w:eastAsia="it-IT"/>
        </w:rPr>
        <w:t>‘</w:t>
      </w:r>
      <w:proofErr w:type="spellStart"/>
      <w:r w:rsidRPr="00717149">
        <w:rPr>
          <w:rFonts w:asciiTheme="minorHAnsi" w:hAnsiTheme="minorHAnsi" w:cs="American Typewriter"/>
          <w:sz w:val="22"/>
          <w:szCs w:val="22"/>
          <w:lang w:eastAsia="it-IT"/>
        </w:rPr>
        <w:t>mentoring</w:t>
      </w:r>
      <w:proofErr w:type="spellEnd"/>
      <w:r w:rsidR="00086DD2" w:rsidRPr="00717149">
        <w:rPr>
          <w:rFonts w:asciiTheme="minorHAnsi" w:hAnsiTheme="minorHAnsi" w:cs="American Typewriter"/>
          <w:sz w:val="22"/>
          <w:szCs w:val="22"/>
          <w:lang w:eastAsia="it-IT"/>
        </w:rPr>
        <w:t>’</w:t>
      </w:r>
      <w:r w:rsidRPr="00717149">
        <w:rPr>
          <w:rFonts w:asciiTheme="minorHAnsi" w:hAnsiTheme="minorHAnsi" w:cs="American Typewriter"/>
          <w:sz w:val="22"/>
          <w:szCs w:val="22"/>
          <w:lang w:eastAsia="it-IT"/>
        </w:rPr>
        <w:t>;</w:t>
      </w:r>
    </w:p>
    <w:p w:rsidR="00DF3F71" w:rsidRPr="00717149" w:rsidRDefault="00DF3F71" w:rsidP="00DF3F71">
      <w:pPr>
        <w:widowControl w:val="0"/>
        <w:numPr>
          <w:ilvl w:val="0"/>
          <w:numId w:val="2"/>
        </w:numPr>
        <w:autoSpaceDE w:val="0"/>
        <w:autoSpaceDN w:val="0"/>
        <w:adjustRightInd w:val="0"/>
        <w:rPr>
          <w:rFonts w:asciiTheme="minorHAnsi" w:hAnsiTheme="minorHAnsi" w:cs="American Typewriter"/>
          <w:sz w:val="22"/>
          <w:szCs w:val="22"/>
          <w:lang w:eastAsia="it-IT"/>
        </w:rPr>
      </w:pPr>
      <w:r w:rsidRPr="00717149">
        <w:rPr>
          <w:rFonts w:asciiTheme="minorHAnsi" w:hAnsiTheme="minorHAnsi" w:cs="American Typewriter"/>
          <w:sz w:val="22"/>
          <w:szCs w:val="22"/>
          <w:lang w:eastAsia="it-IT"/>
        </w:rPr>
        <w:t>Condurre un programma di sviluppo della leadership;</w:t>
      </w:r>
    </w:p>
    <w:p w:rsidR="00DF3F71" w:rsidRPr="00717149" w:rsidRDefault="00DF3F71" w:rsidP="00DF3F71">
      <w:pPr>
        <w:widowControl w:val="0"/>
        <w:numPr>
          <w:ilvl w:val="0"/>
          <w:numId w:val="2"/>
        </w:numPr>
        <w:autoSpaceDE w:val="0"/>
        <w:autoSpaceDN w:val="0"/>
        <w:adjustRightInd w:val="0"/>
        <w:rPr>
          <w:rFonts w:asciiTheme="minorHAnsi" w:hAnsiTheme="minorHAnsi" w:cs="American Typewriter"/>
          <w:sz w:val="22"/>
          <w:szCs w:val="22"/>
          <w:lang w:eastAsia="it-IT"/>
        </w:rPr>
      </w:pPr>
      <w:r w:rsidRPr="00717149">
        <w:rPr>
          <w:rFonts w:asciiTheme="minorHAnsi" w:hAnsiTheme="minorHAnsi" w:cs="American Typewriter"/>
          <w:sz w:val="22"/>
          <w:szCs w:val="22"/>
          <w:lang w:eastAsia="it-IT"/>
        </w:rPr>
        <w:t>Cooperare alla  pianificazione strategica.</w:t>
      </w:r>
    </w:p>
    <w:p w:rsidR="00DF3F71" w:rsidRPr="00717149" w:rsidRDefault="00DF3F71" w:rsidP="00DF3F71">
      <w:pPr>
        <w:widowControl w:val="0"/>
        <w:autoSpaceDE w:val="0"/>
        <w:autoSpaceDN w:val="0"/>
        <w:adjustRightInd w:val="0"/>
        <w:ind w:left="720"/>
        <w:rPr>
          <w:rFonts w:asciiTheme="minorHAnsi" w:hAnsiTheme="minorHAnsi" w:cs="American Typewriter"/>
          <w:sz w:val="22"/>
          <w:szCs w:val="22"/>
          <w:lang w:eastAsia="it-IT"/>
        </w:rPr>
      </w:pPr>
    </w:p>
    <w:p w:rsidR="00DF3F71" w:rsidRPr="00717149" w:rsidRDefault="00DF3F71" w:rsidP="00DF3F71">
      <w:pPr>
        <w:rPr>
          <w:rFonts w:asciiTheme="minorHAnsi" w:hAnsiTheme="minorHAnsi" w:cs="American Typewriter"/>
          <w:sz w:val="22"/>
          <w:szCs w:val="22"/>
        </w:rPr>
      </w:pPr>
      <w:r w:rsidRPr="00717149">
        <w:rPr>
          <w:rFonts w:asciiTheme="minorHAnsi" w:hAnsiTheme="minorHAnsi" w:cs="American Typewriter"/>
          <w:sz w:val="22"/>
          <w:szCs w:val="22"/>
        </w:rPr>
        <w:t xml:space="preserve">In vari eventi distrettuali è stata considerata </w:t>
      </w:r>
      <w:r w:rsidRPr="00717149">
        <w:rPr>
          <w:rFonts w:asciiTheme="minorHAnsi" w:hAnsiTheme="minorHAnsi" w:cs="American Typewriter"/>
          <w:bCs/>
          <w:iCs/>
          <w:sz w:val="22"/>
          <w:szCs w:val="22"/>
        </w:rPr>
        <w:t xml:space="preserve">l’importanza della funzione dell’Istruttore (vedi </w:t>
      </w:r>
      <w:r w:rsidR="00086DD2" w:rsidRPr="00717149">
        <w:rPr>
          <w:rFonts w:asciiTheme="minorHAnsi" w:hAnsiTheme="minorHAnsi" w:cs="American Typewriter"/>
          <w:bCs/>
          <w:iCs/>
          <w:sz w:val="22"/>
          <w:szCs w:val="22"/>
        </w:rPr>
        <w:t>‘</w:t>
      </w:r>
      <w:r w:rsidRPr="00717149">
        <w:rPr>
          <w:rFonts w:asciiTheme="minorHAnsi" w:hAnsiTheme="minorHAnsi" w:cs="American Typewriter"/>
          <w:bCs/>
          <w:iCs/>
          <w:sz w:val="22"/>
          <w:szCs w:val="22"/>
        </w:rPr>
        <w:t>compiti e responsabilità</w:t>
      </w:r>
      <w:r w:rsidR="00086DD2" w:rsidRPr="00717149">
        <w:rPr>
          <w:rFonts w:asciiTheme="minorHAnsi" w:hAnsiTheme="minorHAnsi" w:cs="American Typewriter"/>
          <w:bCs/>
          <w:iCs/>
          <w:sz w:val="22"/>
          <w:szCs w:val="22"/>
        </w:rPr>
        <w:t>’</w:t>
      </w:r>
      <w:r w:rsidRPr="00717149">
        <w:rPr>
          <w:rFonts w:asciiTheme="minorHAnsi" w:hAnsiTheme="minorHAnsi" w:cs="American Typewriter"/>
          <w:bCs/>
          <w:iCs/>
          <w:sz w:val="22"/>
          <w:szCs w:val="22"/>
        </w:rPr>
        <w:t xml:space="preserve"> e l’esigenza di una cooperazione operativa col Consigli</w:t>
      </w:r>
      <w:r w:rsidR="00086DD2" w:rsidRPr="00717149">
        <w:rPr>
          <w:rFonts w:asciiTheme="minorHAnsi" w:hAnsiTheme="minorHAnsi" w:cs="American Typewriter"/>
          <w:bCs/>
          <w:iCs/>
          <w:sz w:val="22"/>
          <w:szCs w:val="22"/>
        </w:rPr>
        <w:t xml:space="preserve">o Direttivo) e l’opportunità </w:t>
      </w:r>
      <w:r w:rsidRPr="00717149">
        <w:rPr>
          <w:rFonts w:asciiTheme="minorHAnsi" w:hAnsiTheme="minorHAnsi" w:cs="American Typewriter"/>
          <w:sz w:val="22"/>
          <w:szCs w:val="22"/>
        </w:rPr>
        <w:t>di dare una veste meglio regolamentata</w:t>
      </w:r>
      <w:r w:rsidR="00086DD2" w:rsidRPr="00717149">
        <w:rPr>
          <w:rFonts w:asciiTheme="minorHAnsi" w:hAnsiTheme="minorHAnsi" w:cs="American Typewriter"/>
          <w:sz w:val="22"/>
          <w:szCs w:val="22"/>
        </w:rPr>
        <w:t xml:space="preserve"> a questa figura</w:t>
      </w:r>
      <w:r w:rsidRPr="00717149">
        <w:rPr>
          <w:rFonts w:asciiTheme="minorHAnsi" w:hAnsiTheme="minorHAnsi" w:cs="American Typewriter"/>
          <w:sz w:val="22"/>
          <w:szCs w:val="22"/>
        </w:rPr>
        <w:t>.</w:t>
      </w:r>
    </w:p>
    <w:p w:rsidR="00DF3F71" w:rsidRPr="00717149" w:rsidRDefault="00DF3F71" w:rsidP="00DF3F71">
      <w:pPr>
        <w:rPr>
          <w:rFonts w:asciiTheme="minorHAnsi" w:hAnsiTheme="minorHAnsi" w:cs="American Typewriter"/>
          <w:sz w:val="22"/>
          <w:szCs w:val="22"/>
        </w:rPr>
      </w:pPr>
      <w:r w:rsidRPr="00717149">
        <w:rPr>
          <w:rFonts w:asciiTheme="minorHAnsi" w:hAnsiTheme="minorHAnsi" w:cs="American Typewriter"/>
          <w:sz w:val="22"/>
          <w:szCs w:val="22"/>
        </w:rPr>
        <w:t>In particolare,</w:t>
      </w:r>
      <w:r w:rsidRPr="00717149">
        <w:rPr>
          <w:rFonts w:asciiTheme="minorHAnsi" w:hAnsiTheme="minorHAnsi" w:cs="American Typewriter"/>
          <w:bCs/>
          <w:iCs/>
          <w:sz w:val="22"/>
          <w:szCs w:val="22"/>
        </w:rPr>
        <w:t xml:space="preserve"> nel caso che venga nominato l’Istruttore del Club</w:t>
      </w:r>
      <w:r w:rsidRPr="00717149">
        <w:rPr>
          <w:rFonts w:asciiTheme="minorHAnsi" w:hAnsiTheme="minorHAnsi" w:cs="American Typewriter"/>
          <w:sz w:val="22"/>
          <w:szCs w:val="22"/>
        </w:rPr>
        <w:t>:</w:t>
      </w:r>
    </w:p>
    <w:p w:rsidR="00DF3F71" w:rsidRPr="00717149" w:rsidRDefault="00DF3F71" w:rsidP="00DF3F71">
      <w:pPr>
        <w:pStyle w:val="Elencoacolori-Colore1"/>
        <w:numPr>
          <w:ilvl w:val="0"/>
          <w:numId w:val="1"/>
        </w:numPr>
        <w:rPr>
          <w:rFonts w:asciiTheme="minorHAnsi" w:hAnsiTheme="minorHAnsi" w:cs="American Typewriter"/>
          <w:sz w:val="22"/>
          <w:szCs w:val="22"/>
        </w:rPr>
      </w:pPr>
      <w:r w:rsidRPr="00717149">
        <w:rPr>
          <w:rFonts w:asciiTheme="minorHAnsi" w:hAnsiTheme="minorHAnsi" w:cs="American Typewriter"/>
          <w:bCs/>
          <w:iCs/>
          <w:sz w:val="22"/>
          <w:szCs w:val="22"/>
        </w:rPr>
        <w:t xml:space="preserve"> i </w:t>
      </w:r>
      <w:r w:rsidR="00717149" w:rsidRPr="00717149">
        <w:rPr>
          <w:rFonts w:asciiTheme="minorHAnsi" w:hAnsiTheme="minorHAnsi" w:cs="American Typewriter"/>
          <w:bCs/>
          <w:iCs/>
          <w:sz w:val="22"/>
          <w:szCs w:val="22"/>
        </w:rPr>
        <w:t>‘</w:t>
      </w:r>
      <w:r w:rsidRPr="00717149">
        <w:rPr>
          <w:rFonts w:asciiTheme="minorHAnsi" w:hAnsiTheme="minorHAnsi" w:cs="American Typewriter"/>
          <w:bCs/>
          <w:iCs/>
          <w:sz w:val="22"/>
          <w:szCs w:val="22"/>
        </w:rPr>
        <w:t>compiti e responsabilità</w:t>
      </w:r>
      <w:r w:rsidR="00717149" w:rsidRPr="00717149">
        <w:rPr>
          <w:rFonts w:asciiTheme="minorHAnsi" w:hAnsiTheme="minorHAnsi" w:cs="American Typewriter"/>
          <w:bCs/>
          <w:iCs/>
          <w:sz w:val="22"/>
          <w:szCs w:val="22"/>
        </w:rPr>
        <w:t>’</w:t>
      </w:r>
      <w:r w:rsidRPr="00717149">
        <w:rPr>
          <w:rFonts w:asciiTheme="minorHAnsi" w:hAnsiTheme="minorHAnsi" w:cs="American Typewriter"/>
          <w:bCs/>
          <w:iCs/>
          <w:sz w:val="22"/>
          <w:szCs w:val="22"/>
        </w:rPr>
        <w:t xml:space="preserve"> dell’Istruttore di Club sopra elencati debbano essere comunque inse</w:t>
      </w:r>
      <w:r w:rsidR="00717149" w:rsidRPr="00717149">
        <w:rPr>
          <w:rFonts w:asciiTheme="minorHAnsi" w:hAnsiTheme="minorHAnsi" w:cs="American Typewriter"/>
          <w:bCs/>
          <w:iCs/>
          <w:sz w:val="22"/>
          <w:szCs w:val="22"/>
        </w:rPr>
        <w:t>riti nel regolamento del Club (</w:t>
      </w:r>
      <w:r w:rsidRPr="00717149">
        <w:rPr>
          <w:rFonts w:asciiTheme="minorHAnsi" w:hAnsiTheme="minorHAnsi" w:cs="American Typewriter"/>
          <w:bCs/>
          <w:iCs/>
          <w:sz w:val="22"/>
          <w:szCs w:val="22"/>
        </w:rPr>
        <w:t xml:space="preserve">all’ art.4, </w:t>
      </w:r>
      <w:r w:rsidR="00717149" w:rsidRPr="00717149">
        <w:rPr>
          <w:rFonts w:asciiTheme="minorHAnsi" w:hAnsiTheme="minorHAnsi" w:cs="American Typewriter"/>
          <w:bCs/>
          <w:iCs/>
          <w:sz w:val="22"/>
          <w:szCs w:val="22"/>
        </w:rPr>
        <w:t>‘</w:t>
      </w:r>
      <w:proofErr w:type="spellStart"/>
      <w:r w:rsidRPr="00717149">
        <w:rPr>
          <w:rFonts w:asciiTheme="minorHAnsi" w:hAnsiTheme="minorHAnsi" w:cs="American Typewriter"/>
          <w:bCs/>
          <w:iCs/>
          <w:sz w:val="22"/>
          <w:szCs w:val="22"/>
        </w:rPr>
        <w:t>Duties</w:t>
      </w:r>
      <w:proofErr w:type="spellEnd"/>
      <w:r w:rsidRPr="00717149">
        <w:rPr>
          <w:rFonts w:asciiTheme="minorHAnsi" w:hAnsiTheme="minorHAnsi" w:cs="American Typewriter"/>
          <w:bCs/>
          <w:iCs/>
          <w:sz w:val="22"/>
          <w:szCs w:val="22"/>
        </w:rPr>
        <w:t xml:space="preserve"> </w:t>
      </w:r>
      <w:proofErr w:type="spellStart"/>
      <w:r w:rsidRPr="00717149">
        <w:rPr>
          <w:rFonts w:asciiTheme="minorHAnsi" w:hAnsiTheme="minorHAnsi" w:cs="American Typewriter"/>
          <w:bCs/>
          <w:iCs/>
          <w:sz w:val="22"/>
          <w:szCs w:val="22"/>
        </w:rPr>
        <w:t>of</w:t>
      </w:r>
      <w:proofErr w:type="spellEnd"/>
      <w:r w:rsidRPr="00717149">
        <w:rPr>
          <w:rFonts w:asciiTheme="minorHAnsi" w:hAnsiTheme="minorHAnsi" w:cs="American Typewriter"/>
          <w:bCs/>
          <w:iCs/>
          <w:sz w:val="22"/>
          <w:szCs w:val="22"/>
        </w:rPr>
        <w:t xml:space="preserve"> The </w:t>
      </w:r>
      <w:proofErr w:type="spellStart"/>
      <w:r w:rsidRPr="00717149">
        <w:rPr>
          <w:rFonts w:asciiTheme="minorHAnsi" w:hAnsiTheme="minorHAnsi" w:cs="American Typewriter"/>
          <w:bCs/>
          <w:iCs/>
          <w:sz w:val="22"/>
          <w:szCs w:val="22"/>
        </w:rPr>
        <w:t>Board</w:t>
      </w:r>
      <w:proofErr w:type="spellEnd"/>
      <w:r w:rsidR="00717149" w:rsidRPr="00717149">
        <w:rPr>
          <w:rFonts w:asciiTheme="minorHAnsi" w:hAnsiTheme="minorHAnsi" w:cs="American Typewriter"/>
          <w:bCs/>
          <w:iCs/>
          <w:sz w:val="22"/>
          <w:szCs w:val="22"/>
        </w:rPr>
        <w:t>’</w:t>
      </w:r>
      <w:r w:rsidRPr="00717149">
        <w:rPr>
          <w:rFonts w:asciiTheme="minorHAnsi" w:hAnsiTheme="minorHAnsi" w:cs="American Typewriter"/>
          <w:bCs/>
          <w:iCs/>
          <w:sz w:val="22"/>
          <w:szCs w:val="22"/>
        </w:rPr>
        <w:t xml:space="preserve">, </w:t>
      </w:r>
      <w:proofErr w:type="spellStart"/>
      <w:r w:rsidRPr="00717149">
        <w:rPr>
          <w:rFonts w:asciiTheme="minorHAnsi" w:hAnsiTheme="minorHAnsi" w:cs="American Typewriter"/>
          <w:bCs/>
          <w:iCs/>
          <w:sz w:val="22"/>
          <w:szCs w:val="22"/>
        </w:rPr>
        <w:t>Recommended</w:t>
      </w:r>
      <w:proofErr w:type="spellEnd"/>
      <w:r w:rsidRPr="00717149">
        <w:rPr>
          <w:rFonts w:asciiTheme="minorHAnsi" w:hAnsiTheme="minorHAnsi" w:cs="American Typewriter"/>
          <w:bCs/>
          <w:iCs/>
          <w:sz w:val="22"/>
          <w:szCs w:val="22"/>
        </w:rPr>
        <w:t xml:space="preserve"> Rotary Club </w:t>
      </w:r>
      <w:proofErr w:type="spellStart"/>
      <w:r w:rsidRPr="00717149">
        <w:rPr>
          <w:rFonts w:asciiTheme="minorHAnsi" w:hAnsiTheme="minorHAnsi" w:cs="American Typewriter"/>
          <w:bCs/>
          <w:iCs/>
          <w:sz w:val="22"/>
          <w:szCs w:val="22"/>
        </w:rPr>
        <w:t>Bylaws</w:t>
      </w:r>
      <w:proofErr w:type="spellEnd"/>
      <w:r w:rsidRPr="00717149">
        <w:rPr>
          <w:rFonts w:asciiTheme="minorHAnsi" w:hAnsiTheme="minorHAnsi" w:cs="American Typewriter"/>
          <w:bCs/>
          <w:iCs/>
          <w:sz w:val="22"/>
          <w:szCs w:val="22"/>
        </w:rPr>
        <w:t>)</w:t>
      </w:r>
      <w:r w:rsidR="00717149" w:rsidRPr="00717149">
        <w:rPr>
          <w:rFonts w:asciiTheme="minorHAnsi" w:hAnsiTheme="minorHAnsi" w:cs="American Typewriter"/>
          <w:bCs/>
          <w:iCs/>
          <w:sz w:val="22"/>
          <w:szCs w:val="22"/>
        </w:rPr>
        <w:t>;</w:t>
      </w:r>
    </w:p>
    <w:p w:rsidR="00DF3F71" w:rsidRPr="00717149" w:rsidRDefault="00DF3F71" w:rsidP="00DF3F71">
      <w:pPr>
        <w:pStyle w:val="Elencoacolori-Colore1"/>
        <w:numPr>
          <w:ilvl w:val="0"/>
          <w:numId w:val="1"/>
        </w:numPr>
        <w:rPr>
          <w:rFonts w:asciiTheme="minorHAnsi" w:hAnsiTheme="minorHAnsi" w:cs="American Typewriter"/>
          <w:sz w:val="22"/>
          <w:szCs w:val="22"/>
        </w:rPr>
      </w:pPr>
      <w:r w:rsidRPr="00717149">
        <w:rPr>
          <w:rFonts w:asciiTheme="minorHAnsi" w:hAnsiTheme="minorHAnsi" w:cs="American Typewriter"/>
          <w:sz w:val="22"/>
          <w:szCs w:val="22"/>
        </w:rPr>
        <w:t>sia lo stesso regolamento del Club ad affermare l’inclusione di questa figura tra i dir</w:t>
      </w:r>
      <w:r w:rsidR="00717149" w:rsidRPr="00717149">
        <w:rPr>
          <w:rFonts w:asciiTheme="minorHAnsi" w:hAnsiTheme="minorHAnsi" w:cs="American Typewriter"/>
          <w:sz w:val="22"/>
          <w:szCs w:val="22"/>
        </w:rPr>
        <w:t>igenti (‘</w:t>
      </w:r>
      <w:proofErr w:type="spellStart"/>
      <w:r w:rsidRPr="00717149">
        <w:rPr>
          <w:rFonts w:asciiTheme="minorHAnsi" w:hAnsiTheme="minorHAnsi" w:cs="American Typewriter"/>
          <w:sz w:val="22"/>
          <w:szCs w:val="22"/>
        </w:rPr>
        <w:t>officers</w:t>
      </w:r>
      <w:proofErr w:type="spellEnd"/>
      <w:r w:rsidR="00717149" w:rsidRPr="00717149">
        <w:rPr>
          <w:rFonts w:asciiTheme="minorHAnsi" w:hAnsiTheme="minorHAnsi" w:cs="American Typewriter"/>
          <w:sz w:val="22"/>
          <w:szCs w:val="22"/>
        </w:rPr>
        <w:t>’) del Club;</w:t>
      </w:r>
    </w:p>
    <w:p w:rsidR="00DF3F71" w:rsidRPr="00717149" w:rsidRDefault="00DF3F71" w:rsidP="00DF3F71">
      <w:pPr>
        <w:pStyle w:val="Elencoacolori-Colore1"/>
        <w:numPr>
          <w:ilvl w:val="0"/>
          <w:numId w:val="1"/>
        </w:numPr>
        <w:rPr>
          <w:rFonts w:asciiTheme="minorHAnsi" w:hAnsiTheme="minorHAnsi" w:cs="American Typewriter"/>
          <w:sz w:val="22"/>
          <w:szCs w:val="22"/>
        </w:rPr>
      </w:pPr>
      <w:r w:rsidRPr="00717149">
        <w:rPr>
          <w:rFonts w:asciiTheme="minorHAnsi" w:hAnsiTheme="minorHAnsi" w:cs="American Typewriter"/>
          <w:sz w:val="22"/>
          <w:szCs w:val="22"/>
        </w:rPr>
        <w:t>lo stesso regolamento del Club preveda – oppure no – l’inclusione di questa figura tra i membri del Consiglio Direttivo del Club (</w:t>
      </w:r>
      <w:r w:rsidR="00717149" w:rsidRPr="00717149">
        <w:rPr>
          <w:rFonts w:asciiTheme="minorHAnsi" w:hAnsiTheme="minorHAnsi" w:cs="American Typewriter"/>
          <w:sz w:val="22"/>
          <w:szCs w:val="22"/>
        </w:rPr>
        <w:t>‘</w:t>
      </w:r>
      <w:proofErr w:type="spellStart"/>
      <w:r w:rsidRPr="00717149">
        <w:rPr>
          <w:rFonts w:asciiTheme="minorHAnsi" w:hAnsiTheme="minorHAnsi" w:cs="American Typewriter"/>
          <w:sz w:val="22"/>
          <w:szCs w:val="22"/>
        </w:rPr>
        <w:t>Board</w:t>
      </w:r>
      <w:proofErr w:type="spellEnd"/>
      <w:r w:rsidRPr="00717149">
        <w:rPr>
          <w:rFonts w:asciiTheme="minorHAnsi" w:hAnsiTheme="minorHAnsi" w:cs="American Typewriter"/>
          <w:sz w:val="22"/>
          <w:szCs w:val="22"/>
        </w:rPr>
        <w:t xml:space="preserve"> </w:t>
      </w:r>
      <w:proofErr w:type="spellStart"/>
      <w:r w:rsidRPr="00717149">
        <w:rPr>
          <w:rFonts w:asciiTheme="minorHAnsi" w:hAnsiTheme="minorHAnsi" w:cs="American Typewriter"/>
          <w:sz w:val="22"/>
          <w:szCs w:val="22"/>
        </w:rPr>
        <w:t>Directors</w:t>
      </w:r>
      <w:proofErr w:type="spellEnd"/>
      <w:r w:rsidR="00717149" w:rsidRPr="00717149">
        <w:rPr>
          <w:rFonts w:asciiTheme="minorHAnsi" w:hAnsiTheme="minorHAnsi" w:cs="American Typewriter"/>
          <w:sz w:val="22"/>
          <w:szCs w:val="22"/>
        </w:rPr>
        <w:t>’</w:t>
      </w:r>
      <w:r w:rsidRPr="00717149">
        <w:rPr>
          <w:rFonts w:asciiTheme="minorHAnsi" w:hAnsiTheme="minorHAnsi" w:cs="American Typewriter"/>
          <w:sz w:val="22"/>
          <w:szCs w:val="22"/>
        </w:rPr>
        <w:t>).</w:t>
      </w:r>
    </w:p>
    <w:p w:rsidR="00DF3F71" w:rsidRPr="00717149" w:rsidRDefault="00DF3F71" w:rsidP="00DF3F71">
      <w:pPr>
        <w:pStyle w:val="Elencoacolori-Colore1"/>
        <w:rPr>
          <w:rFonts w:asciiTheme="minorHAnsi" w:hAnsiTheme="minorHAnsi" w:cs="American Typewriter"/>
          <w:sz w:val="22"/>
          <w:szCs w:val="22"/>
        </w:rPr>
      </w:pPr>
    </w:p>
    <w:p w:rsidR="00DF3F71" w:rsidRPr="00717149" w:rsidRDefault="00DF3F71" w:rsidP="00DF3F71">
      <w:pPr>
        <w:widowControl w:val="0"/>
        <w:autoSpaceDE w:val="0"/>
        <w:autoSpaceDN w:val="0"/>
        <w:adjustRightInd w:val="0"/>
        <w:rPr>
          <w:rFonts w:asciiTheme="minorHAnsi" w:hAnsiTheme="minorHAnsi" w:cs="American Typewriter"/>
          <w:sz w:val="22"/>
          <w:szCs w:val="22"/>
        </w:rPr>
      </w:pPr>
      <w:r w:rsidRPr="00717149">
        <w:rPr>
          <w:rFonts w:asciiTheme="minorHAnsi" w:hAnsiTheme="minorHAnsi" w:cs="American Typewriter"/>
          <w:sz w:val="22"/>
          <w:szCs w:val="22"/>
        </w:rPr>
        <w:t xml:space="preserve">Il </w:t>
      </w:r>
      <w:r w:rsidR="00717149" w:rsidRPr="00717149">
        <w:rPr>
          <w:rFonts w:asciiTheme="minorHAnsi" w:hAnsiTheme="minorHAnsi" w:cs="American Typewriter"/>
          <w:sz w:val="22"/>
          <w:szCs w:val="22"/>
        </w:rPr>
        <w:t>C</w:t>
      </w:r>
      <w:r w:rsidRPr="00717149">
        <w:rPr>
          <w:rFonts w:asciiTheme="minorHAnsi" w:hAnsiTheme="minorHAnsi" w:cs="American Typewriter"/>
          <w:sz w:val="22"/>
          <w:szCs w:val="22"/>
        </w:rPr>
        <w:t xml:space="preserve">lub ha quindi la facoltà di stabilire se a norma  di regolamento l’istruttore di club sia o meno un dirigente </w:t>
      </w:r>
      <w:r w:rsidRPr="00717149">
        <w:rPr>
          <w:rFonts w:asciiTheme="minorHAnsi" w:hAnsiTheme="minorHAnsi" w:cs="American Typewriter"/>
          <w:sz w:val="22"/>
          <w:szCs w:val="22"/>
        </w:rPr>
        <w:lastRenderedPageBreak/>
        <w:t xml:space="preserve">del </w:t>
      </w:r>
      <w:r w:rsidR="00717149" w:rsidRPr="00717149">
        <w:rPr>
          <w:rFonts w:asciiTheme="minorHAnsi" w:hAnsiTheme="minorHAnsi" w:cs="American Typewriter"/>
          <w:sz w:val="22"/>
          <w:szCs w:val="22"/>
        </w:rPr>
        <w:t>c</w:t>
      </w:r>
      <w:r w:rsidRPr="00717149">
        <w:rPr>
          <w:rFonts w:asciiTheme="minorHAnsi" w:hAnsiTheme="minorHAnsi" w:cs="American Typewriter"/>
          <w:sz w:val="22"/>
          <w:szCs w:val="22"/>
        </w:rPr>
        <w:t>lub stesso e anche o no un membro del consiglio direttivo.</w:t>
      </w:r>
    </w:p>
    <w:p w:rsidR="00DF3F71" w:rsidRPr="00717149" w:rsidRDefault="00DF3F71" w:rsidP="00DF3F71">
      <w:pPr>
        <w:widowControl w:val="0"/>
        <w:autoSpaceDE w:val="0"/>
        <w:autoSpaceDN w:val="0"/>
        <w:adjustRightInd w:val="0"/>
        <w:rPr>
          <w:rFonts w:asciiTheme="minorHAnsi" w:hAnsiTheme="minorHAnsi" w:cs="American Typewriter"/>
          <w:sz w:val="22"/>
          <w:szCs w:val="22"/>
        </w:rPr>
      </w:pPr>
    </w:p>
    <w:p w:rsidR="00DF3F71" w:rsidRPr="00717149" w:rsidRDefault="00DF3F71" w:rsidP="00DF3F71">
      <w:pPr>
        <w:widowControl w:val="0"/>
        <w:autoSpaceDE w:val="0"/>
        <w:autoSpaceDN w:val="0"/>
        <w:adjustRightInd w:val="0"/>
        <w:rPr>
          <w:rFonts w:asciiTheme="minorHAnsi" w:hAnsiTheme="minorHAnsi" w:cs="American Typewriter"/>
          <w:sz w:val="22"/>
          <w:szCs w:val="22"/>
        </w:rPr>
      </w:pPr>
      <w:r w:rsidRPr="00717149">
        <w:rPr>
          <w:rFonts w:asciiTheme="minorHAnsi" w:hAnsiTheme="minorHAnsi" w:cs="American Typewriter"/>
          <w:sz w:val="22"/>
          <w:szCs w:val="22"/>
          <w:lang w:eastAsia="it-IT"/>
        </w:rPr>
        <w:t xml:space="preserve">Va ricordato che lo stesso </w:t>
      </w:r>
      <w:r w:rsidRPr="00717149">
        <w:rPr>
          <w:rFonts w:asciiTheme="minorHAnsi" w:hAnsiTheme="minorHAnsi" w:cs="American Typewriter"/>
          <w:sz w:val="22"/>
          <w:szCs w:val="22"/>
        </w:rPr>
        <w:t>Consiglio Direttivo è costituito e composto in conformità al Regolamento del club:</w:t>
      </w:r>
      <w:r w:rsidR="00717149" w:rsidRPr="00717149">
        <w:rPr>
          <w:rFonts w:asciiTheme="minorHAnsi" w:hAnsiTheme="minorHAnsi" w:cs="American Typewriter"/>
          <w:sz w:val="22"/>
          <w:szCs w:val="22"/>
        </w:rPr>
        <w:t xml:space="preserve"> </w:t>
      </w:r>
      <w:r w:rsidRPr="00717149">
        <w:rPr>
          <w:rFonts w:asciiTheme="minorHAnsi" w:hAnsiTheme="minorHAnsi" w:cs="American Typewriter"/>
          <w:sz w:val="22"/>
          <w:szCs w:val="22"/>
        </w:rPr>
        <w:t xml:space="preserve">il regolamento tipo indica che il presidente, il presidente uscente, il presidente eletto, uno o più vicepresidenti e segretario </w:t>
      </w:r>
      <w:r w:rsidRPr="00717149">
        <w:rPr>
          <w:rFonts w:asciiTheme="minorHAnsi" w:hAnsiTheme="minorHAnsi" w:cs="American Typewriter"/>
          <w:b/>
          <w:sz w:val="22"/>
          <w:szCs w:val="22"/>
          <w:u w:val="single"/>
        </w:rPr>
        <w:t>devono far parte</w:t>
      </w:r>
      <w:r w:rsidRPr="00717149">
        <w:rPr>
          <w:rFonts w:asciiTheme="minorHAnsi" w:hAnsiTheme="minorHAnsi" w:cs="American Typewriter"/>
          <w:sz w:val="22"/>
          <w:szCs w:val="22"/>
          <w:u w:val="single"/>
        </w:rPr>
        <w:t xml:space="preserve"> </w:t>
      </w:r>
      <w:r w:rsidRPr="00717149">
        <w:rPr>
          <w:rFonts w:asciiTheme="minorHAnsi" w:hAnsiTheme="minorHAnsi" w:cs="American Typewriter"/>
          <w:sz w:val="22"/>
          <w:szCs w:val="22"/>
        </w:rPr>
        <w:t>del Consiglio direttivo, così come stabilito dallo Statuto del Rotary club.</w:t>
      </w:r>
    </w:p>
    <w:p w:rsidR="00717149" w:rsidRPr="00717149" w:rsidRDefault="00717149" w:rsidP="00DF3F71">
      <w:pPr>
        <w:widowControl w:val="0"/>
        <w:autoSpaceDE w:val="0"/>
        <w:autoSpaceDN w:val="0"/>
        <w:adjustRightInd w:val="0"/>
        <w:rPr>
          <w:rFonts w:asciiTheme="minorHAnsi" w:hAnsiTheme="minorHAnsi" w:cs="American Typewriter"/>
          <w:bCs/>
          <w:iCs/>
          <w:sz w:val="22"/>
          <w:szCs w:val="22"/>
        </w:rPr>
      </w:pPr>
    </w:p>
    <w:p w:rsidR="00DF3F71" w:rsidRPr="00717149" w:rsidRDefault="00DF3F71" w:rsidP="00DF3F71">
      <w:pPr>
        <w:widowControl w:val="0"/>
        <w:autoSpaceDE w:val="0"/>
        <w:autoSpaceDN w:val="0"/>
        <w:adjustRightInd w:val="0"/>
        <w:rPr>
          <w:rFonts w:asciiTheme="minorHAnsi" w:hAnsiTheme="minorHAnsi" w:cs="American Typewriter"/>
          <w:sz w:val="22"/>
          <w:szCs w:val="22"/>
        </w:rPr>
      </w:pPr>
      <w:r w:rsidRPr="00717149">
        <w:rPr>
          <w:rFonts w:asciiTheme="minorHAnsi" w:hAnsiTheme="minorHAnsi" w:cs="American Typewriter"/>
          <w:sz w:val="22"/>
          <w:szCs w:val="22"/>
        </w:rPr>
        <w:t xml:space="preserve">Lo stesso regolamento tipo precisa inoltre che </w:t>
      </w:r>
      <w:r w:rsidRPr="00717149">
        <w:rPr>
          <w:rFonts w:asciiTheme="minorHAnsi" w:hAnsiTheme="minorHAnsi" w:cs="American Typewriter"/>
          <w:b/>
          <w:sz w:val="22"/>
          <w:szCs w:val="22"/>
          <w:u w:val="single"/>
        </w:rPr>
        <w:t>possono far parte</w:t>
      </w:r>
      <w:r w:rsidRPr="00717149">
        <w:rPr>
          <w:rFonts w:asciiTheme="minorHAnsi" w:hAnsiTheme="minorHAnsi" w:cs="American Typewriter"/>
          <w:sz w:val="22"/>
          <w:szCs w:val="22"/>
          <w:u w:val="single"/>
        </w:rPr>
        <w:t xml:space="preserve"> </w:t>
      </w:r>
      <w:r w:rsidRPr="00717149">
        <w:rPr>
          <w:rFonts w:asciiTheme="minorHAnsi" w:hAnsiTheme="minorHAnsi" w:cs="American Typewriter"/>
          <w:sz w:val="22"/>
          <w:szCs w:val="22"/>
        </w:rPr>
        <w:t>del consig</w:t>
      </w:r>
      <w:r w:rsidR="00717149" w:rsidRPr="00717149">
        <w:rPr>
          <w:rFonts w:asciiTheme="minorHAnsi" w:hAnsiTheme="minorHAnsi" w:cs="American Typewriter"/>
          <w:sz w:val="22"/>
          <w:szCs w:val="22"/>
        </w:rPr>
        <w:t xml:space="preserve">lio direttivo anche altri membri, </w:t>
      </w:r>
      <w:r w:rsidRPr="00717149">
        <w:rPr>
          <w:rFonts w:asciiTheme="minorHAnsi" w:hAnsiTheme="minorHAnsi" w:cs="American Typewriter"/>
          <w:sz w:val="22"/>
          <w:szCs w:val="22"/>
        </w:rPr>
        <w:t>citando alcuni esempi.</w:t>
      </w:r>
    </w:p>
    <w:p w:rsidR="00717149" w:rsidRPr="00717149" w:rsidRDefault="00717149" w:rsidP="00DF3F71">
      <w:pPr>
        <w:widowControl w:val="0"/>
        <w:autoSpaceDE w:val="0"/>
        <w:autoSpaceDN w:val="0"/>
        <w:adjustRightInd w:val="0"/>
        <w:rPr>
          <w:rFonts w:asciiTheme="minorHAnsi" w:hAnsiTheme="minorHAnsi" w:cs="American Typewriter"/>
          <w:bCs/>
          <w:iCs/>
          <w:sz w:val="22"/>
          <w:szCs w:val="22"/>
        </w:rPr>
      </w:pPr>
    </w:p>
    <w:p w:rsidR="00DF3F71" w:rsidRPr="00717149" w:rsidRDefault="00DF3F71" w:rsidP="00DF3F71">
      <w:pPr>
        <w:widowControl w:val="0"/>
        <w:autoSpaceDE w:val="0"/>
        <w:autoSpaceDN w:val="0"/>
        <w:adjustRightInd w:val="0"/>
        <w:rPr>
          <w:rFonts w:asciiTheme="minorHAnsi" w:hAnsiTheme="minorHAnsi" w:cs="American Typewriter"/>
          <w:bCs/>
          <w:iCs/>
          <w:sz w:val="22"/>
          <w:szCs w:val="22"/>
        </w:rPr>
      </w:pPr>
      <w:r w:rsidRPr="00717149">
        <w:rPr>
          <w:rFonts w:asciiTheme="minorHAnsi" w:hAnsiTheme="minorHAnsi" w:cs="American Typewriter"/>
          <w:bCs/>
          <w:iCs/>
          <w:sz w:val="22"/>
          <w:szCs w:val="22"/>
        </w:rPr>
        <w:t>E’ pertanto il Regolamento del Club ( Art.2 ed Art.3) che ha facoltà di determinare la effettiva composizione del Consiglio Direttivo, sempre comprendendo ovviamente sia le figure che a norma di Statuto ( Art.10) debbono obbligatoriamente essere incluse sia quelle che a giudizio del singolo Club ne entrano a fare parte.</w:t>
      </w:r>
    </w:p>
    <w:p w:rsidR="00717149" w:rsidRPr="00717149" w:rsidRDefault="00717149" w:rsidP="00DF3F71">
      <w:pPr>
        <w:widowControl w:val="0"/>
        <w:autoSpaceDE w:val="0"/>
        <w:autoSpaceDN w:val="0"/>
        <w:adjustRightInd w:val="0"/>
        <w:rPr>
          <w:rFonts w:asciiTheme="minorHAnsi" w:hAnsiTheme="minorHAnsi" w:cs="American Typewriter"/>
          <w:sz w:val="22"/>
          <w:szCs w:val="22"/>
        </w:rPr>
      </w:pPr>
    </w:p>
    <w:p w:rsidR="00DF3F71" w:rsidRPr="00717149" w:rsidRDefault="00DF3F71" w:rsidP="00DF3F71">
      <w:pPr>
        <w:widowControl w:val="0"/>
        <w:autoSpaceDE w:val="0"/>
        <w:autoSpaceDN w:val="0"/>
        <w:adjustRightInd w:val="0"/>
        <w:rPr>
          <w:rFonts w:asciiTheme="minorHAnsi" w:hAnsiTheme="minorHAnsi" w:cs="American Typewriter"/>
          <w:sz w:val="22"/>
          <w:szCs w:val="22"/>
        </w:rPr>
      </w:pPr>
      <w:r w:rsidRPr="00717149">
        <w:rPr>
          <w:rFonts w:asciiTheme="minorHAnsi" w:hAnsiTheme="minorHAnsi" w:cs="American Typewriter"/>
          <w:sz w:val="22"/>
          <w:szCs w:val="22"/>
        </w:rPr>
        <w:t>Qualora, ripetiamo, il club decidesse di nominare l’Istruttore di club tra i dirigenti di club, ed eventualmente di includere tale figura tra i membri del Consiglio direttivo, tali disposizioni devono essere inserite nel rispettivo regolamento del club.</w:t>
      </w:r>
    </w:p>
    <w:p w:rsidR="00717149" w:rsidRPr="00717149" w:rsidRDefault="00717149" w:rsidP="00DF3F71">
      <w:pPr>
        <w:widowControl w:val="0"/>
        <w:autoSpaceDE w:val="0"/>
        <w:autoSpaceDN w:val="0"/>
        <w:adjustRightInd w:val="0"/>
        <w:jc w:val="both"/>
        <w:rPr>
          <w:rFonts w:asciiTheme="minorHAnsi" w:hAnsiTheme="minorHAnsi" w:cs="American Typewriter"/>
          <w:bCs/>
          <w:iCs/>
          <w:sz w:val="22"/>
          <w:szCs w:val="22"/>
        </w:rPr>
      </w:pPr>
    </w:p>
    <w:p w:rsidR="00DF3F71" w:rsidRPr="00717149" w:rsidRDefault="00DF3F71" w:rsidP="00DF3F71">
      <w:pPr>
        <w:widowControl w:val="0"/>
        <w:autoSpaceDE w:val="0"/>
        <w:autoSpaceDN w:val="0"/>
        <w:adjustRightInd w:val="0"/>
        <w:jc w:val="both"/>
        <w:rPr>
          <w:rFonts w:asciiTheme="minorHAnsi" w:hAnsiTheme="minorHAnsi" w:cs="American Typewriter"/>
          <w:bCs/>
          <w:iCs/>
          <w:sz w:val="22"/>
          <w:szCs w:val="22"/>
        </w:rPr>
      </w:pPr>
      <w:r w:rsidRPr="00717149">
        <w:rPr>
          <w:rFonts w:asciiTheme="minorHAnsi" w:hAnsiTheme="minorHAnsi" w:cs="American Typewriter"/>
          <w:bCs/>
          <w:iCs/>
          <w:sz w:val="22"/>
          <w:szCs w:val="22"/>
        </w:rPr>
        <w:t xml:space="preserve">Ovviamente l’ammissione a fare parte del Consiglio Direttivo del Club per ciascuno dei suoi componenti è da ritenersi subordinata alla votazione/elezione da parte dei Soci nella apposita Assemblea Annuale. </w:t>
      </w:r>
    </w:p>
    <w:p w:rsidR="00DF3F71" w:rsidRPr="00717149" w:rsidRDefault="00DF3F71" w:rsidP="00DF3F71">
      <w:pPr>
        <w:widowControl w:val="0"/>
        <w:autoSpaceDE w:val="0"/>
        <w:autoSpaceDN w:val="0"/>
        <w:adjustRightInd w:val="0"/>
        <w:rPr>
          <w:rFonts w:asciiTheme="minorHAnsi" w:hAnsiTheme="minorHAnsi" w:cs="American Typewriter"/>
          <w:sz w:val="22"/>
          <w:szCs w:val="22"/>
        </w:rPr>
      </w:pPr>
    </w:p>
    <w:p w:rsidR="00DF3F71" w:rsidRPr="00717149" w:rsidRDefault="00DF3F71" w:rsidP="00DF3F71">
      <w:pPr>
        <w:widowControl w:val="0"/>
        <w:autoSpaceDE w:val="0"/>
        <w:autoSpaceDN w:val="0"/>
        <w:adjustRightInd w:val="0"/>
        <w:rPr>
          <w:rFonts w:asciiTheme="minorHAnsi" w:hAnsiTheme="minorHAnsi" w:cs="American Typewriter"/>
          <w:bCs/>
          <w:iCs/>
          <w:sz w:val="22"/>
          <w:szCs w:val="22"/>
        </w:rPr>
      </w:pPr>
      <w:r w:rsidRPr="00717149">
        <w:rPr>
          <w:rFonts w:asciiTheme="minorHAnsi" w:hAnsiTheme="minorHAnsi" w:cs="American Typewriter"/>
          <w:sz w:val="22"/>
          <w:szCs w:val="22"/>
          <w:lang w:eastAsia="it-IT"/>
        </w:rPr>
        <w:t xml:space="preserve"> </w:t>
      </w:r>
    </w:p>
    <w:p w:rsidR="00DF3F71" w:rsidRPr="00717149" w:rsidRDefault="00717149" w:rsidP="00DF3F71">
      <w:pPr>
        <w:widowControl w:val="0"/>
        <w:autoSpaceDE w:val="0"/>
        <w:autoSpaceDN w:val="0"/>
        <w:adjustRightInd w:val="0"/>
        <w:rPr>
          <w:rFonts w:asciiTheme="minorHAnsi" w:hAnsiTheme="minorHAnsi" w:cs="American Typewriter"/>
          <w:bCs/>
          <w:iCs/>
          <w:sz w:val="22"/>
          <w:szCs w:val="22"/>
        </w:rPr>
      </w:pPr>
      <w:r w:rsidRPr="00717149">
        <w:rPr>
          <w:rFonts w:asciiTheme="minorHAnsi" w:hAnsiTheme="minorHAnsi" w:cs="American Typewriter"/>
          <w:bCs/>
          <w:iCs/>
          <w:sz w:val="22"/>
          <w:szCs w:val="22"/>
        </w:rPr>
        <w:t>Riassumendo</w:t>
      </w:r>
      <w:r w:rsidR="00DF3F71" w:rsidRPr="00717149">
        <w:rPr>
          <w:rFonts w:asciiTheme="minorHAnsi" w:hAnsiTheme="minorHAnsi" w:cs="American Typewriter"/>
          <w:bCs/>
          <w:iCs/>
          <w:sz w:val="22"/>
          <w:szCs w:val="22"/>
        </w:rPr>
        <w:t>:</w:t>
      </w:r>
    </w:p>
    <w:p w:rsidR="00DF3F71" w:rsidRPr="00717149" w:rsidRDefault="00DF3F71" w:rsidP="00DF3F71">
      <w:pPr>
        <w:widowControl w:val="0"/>
        <w:autoSpaceDE w:val="0"/>
        <w:autoSpaceDN w:val="0"/>
        <w:adjustRightInd w:val="0"/>
        <w:ind w:left="708" w:hanging="708"/>
        <w:rPr>
          <w:rFonts w:asciiTheme="minorHAnsi" w:hAnsiTheme="minorHAnsi" w:cs="American Typewriter"/>
          <w:bCs/>
          <w:iCs/>
          <w:sz w:val="22"/>
          <w:szCs w:val="22"/>
        </w:rPr>
      </w:pPr>
      <w:r w:rsidRPr="00717149">
        <w:rPr>
          <w:rFonts w:asciiTheme="minorHAnsi" w:hAnsiTheme="minorHAnsi" w:cs="American Typewriter"/>
          <w:bCs/>
          <w:iCs/>
          <w:sz w:val="22"/>
          <w:szCs w:val="22"/>
        </w:rPr>
        <w:t>A)</w:t>
      </w:r>
      <w:r w:rsidR="00717149" w:rsidRPr="00717149">
        <w:rPr>
          <w:rFonts w:asciiTheme="minorHAnsi" w:hAnsiTheme="minorHAnsi" w:cs="American Typewriter"/>
          <w:bCs/>
          <w:iCs/>
          <w:sz w:val="22"/>
          <w:szCs w:val="22"/>
        </w:rPr>
        <w:tab/>
      </w:r>
      <w:r w:rsidRPr="00717149">
        <w:rPr>
          <w:rFonts w:asciiTheme="minorHAnsi" w:hAnsiTheme="minorHAnsi" w:cs="American Typewriter"/>
          <w:bCs/>
          <w:iCs/>
          <w:sz w:val="22"/>
          <w:szCs w:val="22"/>
        </w:rPr>
        <w:t>La figura dell’istruttore di Club sembra rivestire notevole importanza</w:t>
      </w:r>
      <w:r w:rsidR="00717149" w:rsidRPr="00717149">
        <w:rPr>
          <w:rFonts w:asciiTheme="minorHAnsi" w:hAnsiTheme="minorHAnsi" w:cs="American Typewriter"/>
          <w:bCs/>
          <w:iCs/>
          <w:sz w:val="22"/>
          <w:szCs w:val="22"/>
        </w:rPr>
        <w:t xml:space="preserve"> </w:t>
      </w:r>
      <w:r w:rsidRPr="00717149">
        <w:rPr>
          <w:rFonts w:asciiTheme="minorHAnsi" w:hAnsiTheme="minorHAnsi" w:cs="American Typewriter"/>
          <w:bCs/>
          <w:iCs/>
          <w:sz w:val="22"/>
          <w:szCs w:val="22"/>
        </w:rPr>
        <w:t>-</w:t>
      </w:r>
      <w:r w:rsidR="00717149" w:rsidRPr="00717149">
        <w:rPr>
          <w:rFonts w:asciiTheme="minorHAnsi" w:hAnsiTheme="minorHAnsi" w:cs="American Typewriter"/>
          <w:bCs/>
          <w:iCs/>
          <w:sz w:val="22"/>
          <w:szCs w:val="22"/>
        </w:rPr>
        <w:t xml:space="preserve"> </w:t>
      </w:r>
      <w:r w:rsidRPr="00717149">
        <w:rPr>
          <w:rFonts w:asciiTheme="minorHAnsi" w:hAnsiTheme="minorHAnsi" w:cs="American Typewriter"/>
          <w:bCs/>
          <w:iCs/>
          <w:sz w:val="22"/>
          <w:szCs w:val="22"/>
        </w:rPr>
        <w:t xml:space="preserve">vedi </w:t>
      </w:r>
      <w:r w:rsidR="00717149" w:rsidRPr="00717149">
        <w:rPr>
          <w:rFonts w:asciiTheme="minorHAnsi" w:hAnsiTheme="minorHAnsi" w:cs="American Typewriter"/>
          <w:bCs/>
          <w:iCs/>
          <w:sz w:val="22"/>
          <w:szCs w:val="22"/>
        </w:rPr>
        <w:t>‘</w:t>
      </w:r>
      <w:r w:rsidRPr="00717149">
        <w:rPr>
          <w:rFonts w:asciiTheme="minorHAnsi" w:hAnsiTheme="minorHAnsi" w:cs="American Typewriter"/>
          <w:bCs/>
          <w:iCs/>
          <w:sz w:val="22"/>
          <w:szCs w:val="22"/>
        </w:rPr>
        <w:t>compiti e responsabilità</w:t>
      </w:r>
      <w:r w:rsidR="00717149" w:rsidRPr="00717149">
        <w:rPr>
          <w:rFonts w:asciiTheme="minorHAnsi" w:hAnsiTheme="minorHAnsi" w:cs="American Typewriter"/>
          <w:bCs/>
          <w:iCs/>
          <w:sz w:val="22"/>
          <w:szCs w:val="22"/>
        </w:rPr>
        <w:t>’</w:t>
      </w:r>
      <w:r w:rsidRPr="00717149">
        <w:rPr>
          <w:rFonts w:asciiTheme="minorHAnsi" w:hAnsiTheme="minorHAnsi" w:cs="American Typewriter"/>
          <w:bCs/>
          <w:iCs/>
          <w:sz w:val="22"/>
          <w:szCs w:val="22"/>
        </w:rPr>
        <w:t xml:space="preserve"> sopra riportati - per le esigenze di efficienza del Club almeno sotto l’aspetto di </w:t>
      </w:r>
      <w:r w:rsidR="00717149" w:rsidRPr="00717149">
        <w:rPr>
          <w:rFonts w:asciiTheme="minorHAnsi" w:hAnsiTheme="minorHAnsi" w:cs="American Typewriter"/>
          <w:bCs/>
          <w:iCs/>
          <w:sz w:val="22"/>
          <w:szCs w:val="22"/>
        </w:rPr>
        <w:t>‘formare dirigenti di Club e.</w:t>
      </w:r>
      <w:r w:rsidRPr="00717149">
        <w:rPr>
          <w:rFonts w:asciiTheme="minorHAnsi" w:hAnsiTheme="minorHAnsi" w:cs="American Typewriter"/>
          <w:bCs/>
          <w:iCs/>
          <w:sz w:val="22"/>
          <w:szCs w:val="22"/>
        </w:rPr>
        <w:t>..oltre</w:t>
      </w:r>
      <w:r w:rsidR="00717149" w:rsidRPr="00717149">
        <w:rPr>
          <w:rFonts w:asciiTheme="minorHAnsi" w:hAnsiTheme="minorHAnsi" w:cs="American Typewriter"/>
          <w:bCs/>
          <w:iCs/>
          <w:sz w:val="22"/>
          <w:szCs w:val="22"/>
        </w:rPr>
        <w:t>’</w:t>
      </w:r>
      <w:r w:rsidRPr="00717149">
        <w:rPr>
          <w:rFonts w:asciiTheme="minorHAnsi" w:hAnsiTheme="minorHAnsi" w:cs="American Typewriter"/>
          <w:bCs/>
          <w:iCs/>
          <w:sz w:val="22"/>
          <w:szCs w:val="22"/>
        </w:rPr>
        <w:t>)</w:t>
      </w:r>
    </w:p>
    <w:p w:rsidR="00DF3F71" w:rsidRPr="00717149" w:rsidRDefault="00DF3F71" w:rsidP="00717149">
      <w:pPr>
        <w:widowControl w:val="0"/>
        <w:autoSpaceDE w:val="0"/>
        <w:autoSpaceDN w:val="0"/>
        <w:adjustRightInd w:val="0"/>
        <w:ind w:left="708" w:hanging="708"/>
        <w:rPr>
          <w:rFonts w:asciiTheme="minorHAnsi" w:hAnsiTheme="minorHAnsi" w:cs="American Typewriter"/>
          <w:bCs/>
          <w:iCs/>
          <w:sz w:val="22"/>
          <w:szCs w:val="22"/>
        </w:rPr>
      </w:pPr>
      <w:r w:rsidRPr="00717149">
        <w:rPr>
          <w:rFonts w:asciiTheme="minorHAnsi" w:hAnsiTheme="minorHAnsi" w:cs="American Typewriter"/>
          <w:bCs/>
          <w:iCs/>
          <w:sz w:val="22"/>
          <w:szCs w:val="22"/>
        </w:rPr>
        <w:t>B)</w:t>
      </w:r>
      <w:r w:rsidR="00717149" w:rsidRPr="00717149">
        <w:rPr>
          <w:rFonts w:asciiTheme="minorHAnsi" w:hAnsiTheme="minorHAnsi" w:cs="American Typewriter"/>
          <w:bCs/>
          <w:iCs/>
          <w:sz w:val="22"/>
          <w:szCs w:val="22"/>
        </w:rPr>
        <w:tab/>
      </w:r>
      <w:r w:rsidRPr="00717149">
        <w:rPr>
          <w:rFonts w:asciiTheme="minorHAnsi" w:hAnsiTheme="minorHAnsi" w:cs="American Typewriter"/>
          <w:bCs/>
          <w:iCs/>
          <w:sz w:val="22"/>
          <w:szCs w:val="22"/>
        </w:rPr>
        <w:t>Il Presidente ha la fa</w:t>
      </w:r>
      <w:r w:rsidR="00717149" w:rsidRPr="00717149">
        <w:rPr>
          <w:rFonts w:asciiTheme="minorHAnsi" w:hAnsiTheme="minorHAnsi" w:cs="American Typewriter"/>
          <w:bCs/>
          <w:iCs/>
          <w:sz w:val="22"/>
          <w:szCs w:val="22"/>
        </w:rPr>
        <w:t>coltà di nominare l’istruttore</w:t>
      </w:r>
      <w:r w:rsidRPr="00717149">
        <w:rPr>
          <w:rFonts w:asciiTheme="minorHAnsi" w:hAnsiTheme="minorHAnsi" w:cs="American Typewriter"/>
          <w:bCs/>
          <w:iCs/>
          <w:sz w:val="22"/>
          <w:szCs w:val="22"/>
        </w:rPr>
        <w:t>. Riguardo a questa figura poss</w:t>
      </w:r>
      <w:r w:rsidR="00717149" w:rsidRPr="00717149">
        <w:rPr>
          <w:rFonts w:asciiTheme="minorHAnsi" w:hAnsiTheme="minorHAnsi" w:cs="American Typewriter"/>
          <w:bCs/>
          <w:iCs/>
          <w:sz w:val="22"/>
          <w:szCs w:val="22"/>
        </w:rPr>
        <w:t>ono configurarsi alcune opzioni</w:t>
      </w:r>
      <w:r w:rsidRPr="00717149">
        <w:rPr>
          <w:rFonts w:asciiTheme="minorHAnsi" w:hAnsiTheme="minorHAnsi" w:cs="American Typewriter"/>
          <w:bCs/>
          <w:iCs/>
          <w:sz w:val="22"/>
          <w:szCs w:val="22"/>
        </w:rPr>
        <w:t>:</w:t>
      </w:r>
    </w:p>
    <w:p w:rsidR="00DF3F71" w:rsidRPr="00717149" w:rsidRDefault="00717149" w:rsidP="00DF3F71">
      <w:pPr>
        <w:widowControl w:val="0"/>
        <w:autoSpaceDE w:val="0"/>
        <w:autoSpaceDN w:val="0"/>
        <w:adjustRightInd w:val="0"/>
        <w:ind w:left="708" w:hanging="708"/>
        <w:rPr>
          <w:rFonts w:asciiTheme="minorHAnsi" w:hAnsiTheme="minorHAnsi" w:cs="American Typewriter"/>
          <w:bCs/>
          <w:iCs/>
          <w:sz w:val="22"/>
          <w:szCs w:val="22"/>
        </w:rPr>
      </w:pPr>
      <w:r w:rsidRPr="00717149">
        <w:rPr>
          <w:rFonts w:asciiTheme="minorHAnsi" w:hAnsiTheme="minorHAnsi" w:cs="American Typewriter"/>
          <w:bCs/>
          <w:iCs/>
          <w:sz w:val="22"/>
          <w:szCs w:val="22"/>
        </w:rPr>
        <w:t xml:space="preserve"> a)</w:t>
      </w:r>
      <w:r w:rsidRPr="00717149">
        <w:rPr>
          <w:rFonts w:asciiTheme="minorHAnsi" w:hAnsiTheme="minorHAnsi" w:cs="American Typewriter"/>
          <w:bCs/>
          <w:iCs/>
          <w:sz w:val="22"/>
          <w:szCs w:val="22"/>
        </w:rPr>
        <w:tab/>
      </w:r>
      <w:r w:rsidR="00DF3F71" w:rsidRPr="00717149">
        <w:rPr>
          <w:rFonts w:asciiTheme="minorHAnsi" w:hAnsiTheme="minorHAnsi" w:cs="American Typewriter"/>
          <w:bCs/>
          <w:iCs/>
          <w:sz w:val="22"/>
          <w:szCs w:val="22"/>
        </w:rPr>
        <w:t>in una</w:t>
      </w:r>
      <w:r w:rsidRPr="00717149">
        <w:rPr>
          <w:rFonts w:asciiTheme="minorHAnsi" w:hAnsiTheme="minorHAnsi" w:cs="American Typewriter"/>
          <w:bCs/>
          <w:iCs/>
          <w:sz w:val="22"/>
          <w:szCs w:val="22"/>
        </w:rPr>
        <w:t xml:space="preserve"> opzione minimale questa figura</w:t>
      </w:r>
      <w:r w:rsidR="00DF3F71" w:rsidRPr="00717149">
        <w:rPr>
          <w:rFonts w:asciiTheme="minorHAnsi" w:hAnsiTheme="minorHAnsi" w:cs="American Typewriter"/>
          <w:bCs/>
          <w:iCs/>
          <w:sz w:val="22"/>
          <w:szCs w:val="22"/>
        </w:rPr>
        <w:t xml:space="preserve">, ricevendo il proprio mandato dal Presidente del Club, può non rivestire il ruolo di </w:t>
      </w:r>
      <w:r w:rsidRPr="00717149">
        <w:rPr>
          <w:rFonts w:asciiTheme="minorHAnsi" w:hAnsiTheme="minorHAnsi" w:cs="American Typewriter"/>
          <w:bCs/>
          <w:iCs/>
          <w:sz w:val="22"/>
          <w:szCs w:val="22"/>
        </w:rPr>
        <w:t>‘</w:t>
      </w:r>
      <w:r w:rsidR="00DF3F71" w:rsidRPr="00717149">
        <w:rPr>
          <w:rFonts w:asciiTheme="minorHAnsi" w:hAnsiTheme="minorHAnsi" w:cs="American Typewriter"/>
          <w:bCs/>
          <w:iCs/>
          <w:sz w:val="22"/>
          <w:szCs w:val="22"/>
        </w:rPr>
        <w:t>dirigente</w:t>
      </w:r>
      <w:r w:rsidRPr="00717149">
        <w:rPr>
          <w:rFonts w:asciiTheme="minorHAnsi" w:hAnsiTheme="minorHAnsi" w:cs="American Typewriter"/>
          <w:bCs/>
          <w:iCs/>
          <w:sz w:val="22"/>
          <w:szCs w:val="22"/>
        </w:rPr>
        <w:t>’</w:t>
      </w:r>
      <w:r w:rsidR="00DF3F71" w:rsidRPr="00717149">
        <w:rPr>
          <w:rFonts w:asciiTheme="minorHAnsi" w:hAnsiTheme="minorHAnsi" w:cs="American Typewriter"/>
          <w:bCs/>
          <w:iCs/>
          <w:sz w:val="22"/>
          <w:szCs w:val="22"/>
        </w:rPr>
        <w:t xml:space="preserve"> del Club.</w:t>
      </w:r>
      <w:r w:rsidRPr="00717149">
        <w:rPr>
          <w:rFonts w:asciiTheme="minorHAnsi" w:hAnsiTheme="minorHAnsi" w:cs="American Typewriter"/>
          <w:bCs/>
          <w:iCs/>
          <w:sz w:val="22"/>
          <w:szCs w:val="22"/>
        </w:rPr>
        <w:t xml:space="preserve"> </w:t>
      </w:r>
      <w:r w:rsidR="00DF3F71" w:rsidRPr="00717149">
        <w:rPr>
          <w:rFonts w:asciiTheme="minorHAnsi" w:hAnsiTheme="minorHAnsi" w:cs="American Typewriter"/>
          <w:bCs/>
          <w:iCs/>
          <w:sz w:val="22"/>
          <w:szCs w:val="22"/>
        </w:rPr>
        <w:t>Peraltro</w:t>
      </w:r>
      <w:r w:rsidRPr="00717149">
        <w:rPr>
          <w:rFonts w:asciiTheme="minorHAnsi" w:hAnsiTheme="minorHAnsi" w:cs="American Typewriter"/>
          <w:bCs/>
          <w:iCs/>
          <w:sz w:val="22"/>
          <w:szCs w:val="22"/>
        </w:rPr>
        <w:t xml:space="preserve"> il Consiglio Direttivo</w:t>
      </w:r>
      <w:r w:rsidR="00DF3F71" w:rsidRPr="00717149">
        <w:rPr>
          <w:rFonts w:asciiTheme="minorHAnsi" w:hAnsiTheme="minorHAnsi" w:cs="American Typewriter"/>
          <w:bCs/>
          <w:iCs/>
          <w:sz w:val="22"/>
          <w:szCs w:val="22"/>
        </w:rPr>
        <w:t xml:space="preserve">, così come potrebbe accadere per altre figure, può occasionalmente, a scopo consultivo o per istruzioni, invitare l’Istruttore alle proprie riunioni; </w:t>
      </w:r>
    </w:p>
    <w:p w:rsidR="00DF3F71" w:rsidRPr="00717149" w:rsidRDefault="00717149" w:rsidP="00DF3F71">
      <w:pPr>
        <w:widowControl w:val="0"/>
        <w:autoSpaceDE w:val="0"/>
        <w:autoSpaceDN w:val="0"/>
        <w:adjustRightInd w:val="0"/>
        <w:ind w:left="708" w:hanging="708"/>
        <w:rPr>
          <w:rFonts w:asciiTheme="minorHAnsi" w:hAnsiTheme="minorHAnsi" w:cs="American Typewriter"/>
          <w:bCs/>
          <w:iCs/>
          <w:sz w:val="22"/>
          <w:szCs w:val="22"/>
        </w:rPr>
      </w:pPr>
      <w:r w:rsidRPr="00717149">
        <w:rPr>
          <w:rFonts w:asciiTheme="minorHAnsi" w:hAnsiTheme="minorHAnsi" w:cs="American Typewriter"/>
          <w:bCs/>
          <w:iCs/>
          <w:sz w:val="22"/>
          <w:szCs w:val="22"/>
        </w:rPr>
        <w:t>b)</w:t>
      </w:r>
      <w:r w:rsidRPr="00717149">
        <w:rPr>
          <w:rFonts w:asciiTheme="minorHAnsi" w:hAnsiTheme="minorHAnsi" w:cs="American Typewriter"/>
          <w:bCs/>
          <w:iCs/>
          <w:sz w:val="22"/>
          <w:szCs w:val="22"/>
        </w:rPr>
        <w:tab/>
      </w:r>
      <w:r w:rsidR="00DF3F71" w:rsidRPr="00717149">
        <w:rPr>
          <w:rFonts w:asciiTheme="minorHAnsi" w:hAnsiTheme="minorHAnsi" w:cs="American Typewriter"/>
          <w:bCs/>
          <w:iCs/>
          <w:sz w:val="22"/>
          <w:szCs w:val="22"/>
        </w:rPr>
        <w:t xml:space="preserve">volendo opportunamente riconoscere l’importanza della funzione assegnata dal Rotary Code of </w:t>
      </w:r>
      <w:proofErr w:type="spellStart"/>
      <w:r w:rsidR="00DF3F71" w:rsidRPr="00717149">
        <w:rPr>
          <w:rFonts w:asciiTheme="minorHAnsi" w:hAnsiTheme="minorHAnsi" w:cs="American Typewriter"/>
          <w:bCs/>
          <w:iCs/>
          <w:sz w:val="22"/>
          <w:szCs w:val="22"/>
        </w:rPr>
        <w:t>Policies</w:t>
      </w:r>
      <w:proofErr w:type="spellEnd"/>
      <w:r w:rsidR="00DF3F71" w:rsidRPr="00717149">
        <w:rPr>
          <w:rFonts w:asciiTheme="minorHAnsi" w:hAnsiTheme="minorHAnsi" w:cs="American Typewriter"/>
          <w:bCs/>
          <w:iCs/>
          <w:sz w:val="22"/>
          <w:szCs w:val="22"/>
        </w:rPr>
        <w:t xml:space="preserve"> all’Istruttore nel Club,</w:t>
      </w:r>
      <w:r w:rsidRPr="00717149">
        <w:rPr>
          <w:rFonts w:asciiTheme="minorHAnsi" w:hAnsiTheme="minorHAnsi" w:cs="American Typewriter"/>
          <w:bCs/>
          <w:iCs/>
          <w:sz w:val="22"/>
          <w:szCs w:val="22"/>
        </w:rPr>
        <w:t xml:space="preserve"> tale figura viene </w:t>
      </w:r>
      <w:r w:rsidR="00DF3F71" w:rsidRPr="00717149">
        <w:rPr>
          <w:rFonts w:asciiTheme="minorHAnsi" w:hAnsiTheme="minorHAnsi" w:cs="American Typewriter"/>
          <w:bCs/>
          <w:iCs/>
          <w:sz w:val="22"/>
          <w:szCs w:val="22"/>
        </w:rPr>
        <w:t>inclusa nel Piano Direttivo del Club (aggiornato per l’annata) quale dirigente (</w:t>
      </w:r>
      <w:r w:rsidRPr="00717149">
        <w:rPr>
          <w:rFonts w:asciiTheme="minorHAnsi" w:hAnsiTheme="minorHAnsi" w:cs="American Typewriter"/>
          <w:bCs/>
          <w:iCs/>
          <w:sz w:val="22"/>
          <w:szCs w:val="22"/>
        </w:rPr>
        <w:t>‘</w:t>
      </w:r>
      <w:proofErr w:type="spellStart"/>
      <w:r w:rsidR="00DF3F71" w:rsidRPr="00717149">
        <w:rPr>
          <w:rFonts w:asciiTheme="minorHAnsi" w:hAnsiTheme="minorHAnsi" w:cs="American Typewriter"/>
          <w:bCs/>
          <w:iCs/>
          <w:sz w:val="22"/>
          <w:szCs w:val="22"/>
        </w:rPr>
        <w:t>officer</w:t>
      </w:r>
      <w:proofErr w:type="spellEnd"/>
      <w:r w:rsidRPr="00717149">
        <w:rPr>
          <w:rFonts w:asciiTheme="minorHAnsi" w:hAnsiTheme="minorHAnsi" w:cs="American Typewriter"/>
          <w:bCs/>
          <w:iCs/>
          <w:sz w:val="22"/>
          <w:szCs w:val="22"/>
        </w:rPr>
        <w:t>’</w:t>
      </w:r>
      <w:r w:rsidR="00DF3F71" w:rsidRPr="00717149">
        <w:rPr>
          <w:rFonts w:asciiTheme="minorHAnsi" w:hAnsiTheme="minorHAnsi" w:cs="American Typewriter"/>
          <w:bCs/>
          <w:iCs/>
          <w:sz w:val="22"/>
          <w:szCs w:val="22"/>
        </w:rPr>
        <w:t>) del Club stesso ed il Regolamento del Club viene aggiornato in tal senso</w:t>
      </w:r>
      <w:r w:rsidRPr="00717149">
        <w:rPr>
          <w:rFonts w:asciiTheme="minorHAnsi" w:hAnsiTheme="minorHAnsi" w:cs="American Typewriter"/>
          <w:bCs/>
          <w:iCs/>
          <w:sz w:val="22"/>
          <w:szCs w:val="22"/>
        </w:rPr>
        <w:t>;</w:t>
      </w:r>
    </w:p>
    <w:p w:rsidR="00DF3F71" w:rsidRPr="00717149" w:rsidRDefault="00DF3F71" w:rsidP="00DF3F71">
      <w:pPr>
        <w:widowControl w:val="0"/>
        <w:autoSpaceDE w:val="0"/>
        <w:autoSpaceDN w:val="0"/>
        <w:adjustRightInd w:val="0"/>
        <w:ind w:left="708" w:hanging="708"/>
        <w:rPr>
          <w:rFonts w:asciiTheme="minorHAnsi" w:hAnsiTheme="minorHAnsi" w:cs="American Typewriter"/>
          <w:bCs/>
          <w:iCs/>
          <w:sz w:val="22"/>
          <w:szCs w:val="22"/>
        </w:rPr>
      </w:pPr>
      <w:r w:rsidRPr="00717149">
        <w:rPr>
          <w:rFonts w:asciiTheme="minorHAnsi" w:hAnsiTheme="minorHAnsi" w:cs="American Typewriter"/>
          <w:bCs/>
          <w:iCs/>
          <w:sz w:val="22"/>
          <w:szCs w:val="22"/>
        </w:rPr>
        <w:t>c)</w:t>
      </w:r>
      <w:r w:rsidR="00717149" w:rsidRPr="00717149">
        <w:rPr>
          <w:rFonts w:asciiTheme="minorHAnsi" w:hAnsiTheme="minorHAnsi" w:cs="American Typewriter"/>
          <w:bCs/>
          <w:iCs/>
          <w:sz w:val="22"/>
          <w:szCs w:val="22"/>
        </w:rPr>
        <w:tab/>
      </w:r>
      <w:r w:rsidRPr="00717149">
        <w:rPr>
          <w:rFonts w:asciiTheme="minorHAnsi" w:hAnsiTheme="minorHAnsi" w:cs="American Typewriter"/>
          <w:bCs/>
          <w:iCs/>
          <w:sz w:val="22"/>
          <w:szCs w:val="22"/>
        </w:rPr>
        <w:t>volendo  annoverare la figura dell’Istruttore tra i</w:t>
      </w:r>
      <w:r w:rsidR="00717149" w:rsidRPr="00717149">
        <w:rPr>
          <w:rFonts w:asciiTheme="minorHAnsi" w:hAnsiTheme="minorHAnsi" w:cs="American Typewriter"/>
          <w:bCs/>
          <w:iCs/>
          <w:sz w:val="22"/>
          <w:szCs w:val="22"/>
        </w:rPr>
        <w:t xml:space="preserve"> membri del Consiglio Direttivo</w:t>
      </w:r>
      <w:r w:rsidRPr="00717149">
        <w:rPr>
          <w:rFonts w:asciiTheme="minorHAnsi" w:hAnsiTheme="minorHAnsi" w:cs="American Typewriter"/>
          <w:bCs/>
          <w:iCs/>
          <w:sz w:val="22"/>
          <w:szCs w:val="22"/>
        </w:rPr>
        <w:t xml:space="preserve"> lo stesso Regolamento del Club dovrà prevederne l’inclusione nel Consiglio stesso così come ne  dovrà prevedere l’elezione - come per ogni membro del Consiglio Direttivo-nella Riunione Annuale del Club apposita.</w:t>
      </w:r>
    </w:p>
    <w:p w:rsidR="00DF3F71" w:rsidRPr="00717149" w:rsidRDefault="00DF3F71" w:rsidP="00DF3F71">
      <w:pPr>
        <w:widowControl w:val="0"/>
        <w:autoSpaceDE w:val="0"/>
        <w:autoSpaceDN w:val="0"/>
        <w:adjustRightInd w:val="0"/>
        <w:ind w:left="708" w:hanging="708"/>
        <w:rPr>
          <w:rFonts w:asciiTheme="minorHAnsi" w:hAnsiTheme="minorHAnsi" w:cs="American Typewriter"/>
          <w:bCs/>
          <w:iCs/>
          <w:sz w:val="22"/>
          <w:szCs w:val="22"/>
        </w:rPr>
      </w:pPr>
    </w:p>
    <w:p w:rsidR="00DF3F71" w:rsidRPr="00717149" w:rsidRDefault="00DF3F71" w:rsidP="00717149">
      <w:pPr>
        <w:widowControl w:val="0"/>
        <w:autoSpaceDE w:val="0"/>
        <w:autoSpaceDN w:val="0"/>
        <w:adjustRightInd w:val="0"/>
        <w:ind w:left="708" w:hanging="708"/>
        <w:rPr>
          <w:rFonts w:asciiTheme="minorHAnsi" w:hAnsiTheme="minorHAnsi"/>
          <w:sz w:val="22"/>
          <w:szCs w:val="22"/>
        </w:rPr>
      </w:pPr>
      <w:r w:rsidRPr="00717149">
        <w:rPr>
          <w:rFonts w:asciiTheme="minorHAnsi" w:hAnsiTheme="minorHAnsi" w:cs="American Typewriter"/>
          <w:bCs/>
          <w:iCs/>
          <w:sz w:val="22"/>
          <w:szCs w:val="22"/>
        </w:rPr>
        <w:t>N.B.</w:t>
      </w:r>
      <w:r w:rsidR="00717149" w:rsidRPr="00717149">
        <w:rPr>
          <w:rFonts w:asciiTheme="minorHAnsi" w:hAnsiTheme="minorHAnsi" w:cs="American Typewriter"/>
          <w:bCs/>
          <w:iCs/>
          <w:sz w:val="22"/>
          <w:szCs w:val="22"/>
        </w:rPr>
        <w:tab/>
      </w:r>
      <w:r w:rsidRPr="00717149">
        <w:rPr>
          <w:rFonts w:asciiTheme="minorHAnsi" w:hAnsiTheme="minorHAnsi" w:cs="American Typewriter"/>
          <w:sz w:val="22"/>
          <w:szCs w:val="22"/>
        </w:rPr>
        <w:t>I Club prendano buona nota che ai sensi del Regolamento tipo del Club proposto dal R.I. (Art.11) e di conseguenza del Regolamento adottato dal Rota</w:t>
      </w:r>
      <w:r w:rsidR="00717149" w:rsidRPr="00717149">
        <w:rPr>
          <w:rFonts w:asciiTheme="minorHAnsi" w:hAnsiTheme="minorHAnsi" w:cs="American Typewriter"/>
          <w:sz w:val="22"/>
          <w:szCs w:val="22"/>
        </w:rPr>
        <w:t>ry Club</w:t>
      </w:r>
      <w:r w:rsidRPr="00717149">
        <w:rPr>
          <w:rFonts w:asciiTheme="minorHAnsi" w:hAnsiTheme="minorHAnsi" w:cs="American Typewriter"/>
          <w:sz w:val="22"/>
          <w:szCs w:val="22"/>
        </w:rPr>
        <w:t>, “Il Regolamento può essere emendat</w:t>
      </w:r>
      <w:r w:rsidR="00717149" w:rsidRPr="00717149">
        <w:rPr>
          <w:rFonts w:asciiTheme="minorHAnsi" w:hAnsiTheme="minorHAnsi" w:cs="American Typewriter"/>
          <w:sz w:val="22"/>
          <w:szCs w:val="22"/>
        </w:rPr>
        <w:t xml:space="preserve">o in occasione di una assemblea </w:t>
      </w:r>
      <w:r w:rsidRPr="00717149">
        <w:rPr>
          <w:rFonts w:asciiTheme="minorHAnsi" w:hAnsiTheme="minorHAnsi" w:cs="American Typewriter"/>
          <w:sz w:val="22"/>
          <w:szCs w:val="22"/>
        </w:rPr>
        <w:t>alla quale sia presente il numero legale dei partecipanti, dai due terzi dei voti dei soci presenti, purché ogni socio abbia ricevuto notifica dell’emendamento proposto almeno di</w:t>
      </w:r>
      <w:r w:rsidR="00717149" w:rsidRPr="00717149">
        <w:rPr>
          <w:rFonts w:asciiTheme="minorHAnsi" w:hAnsiTheme="minorHAnsi" w:cs="American Typewriter"/>
          <w:sz w:val="22"/>
          <w:szCs w:val="22"/>
        </w:rPr>
        <w:t>eci giorni prima della riunione”.</w:t>
      </w:r>
    </w:p>
    <w:p w:rsidR="00DF3F71" w:rsidRPr="00717149" w:rsidRDefault="00DF3F71" w:rsidP="00DF3F71">
      <w:pPr>
        <w:pStyle w:val="Default"/>
        <w:rPr>
          <w:rFonts w:asciiTheme="minorHAnsi" w:hAnsiTheme="minorHAnsi"/>
          <w:sz w:val="22"/>
          <w:szCs w:val="22"/>
        </w:rPr>
      </w:pPr>
    </w:p>
    <w:p w:rsidR="00DF3F71" w:rsidRPr="00717149" w:rsidRDefault="00DF3F71" w:rsidP="00DF3F71">
      <w:pPr>
        <w:pStyle w:val="Default"/>
        <w:rPr>
          <w:rFonts w:asciiTheme="minorHAnsi" w:hAnsiTheme="minorHAnsi"/>
          <w:sz w:val="22"/>
          <w:szCs w:val="22"/>
        </w:rPr>
      </w:pPr>
    </w:p>
    <w:p w:rsidR="00DF3F71" w:rsidRPr="00717149" w:rsidRDefault="00DF3F71" w:rsidP="00DF3F71">
      <w:pPr>
        <w:pStyle w:val="Default"/>
        <w:rPr>
          <w:rFonts w:asciiTheme="minorHAnsi" w:hAnsiTheme="minorHAnsi"/>
          <w:sz w:val="22"/>
          <w:szCs w:val="22"/>
        </w:rPr>
      </w:pPr>
    </w:p>
    <w:p w:rsidR="00DF3F71" w:rsidRPr="00717149" w:rsidRDefault="00DF3F71" w:rsidP="00DF3F71">
      <w:pPr>
        <w:pStyle w:val="Default"/>
        <w:rPr>
          <w:rFonts w:asciiTheme="minorHAnsi" w:hAnsiTheme="minorHAnsi"/>
          <w:sz w:val="22"/>
          <w:szCs w:val="22"/>
        </w:rPr>
      </w:pPr>
    </w:p>
    <w:p w:rsidR="009A6E39" w:rsidRPr="00717149" w:rsidRDefault="009A6E39">
      <w:pPr>
        <w:rPr>
          <w:rFonts w:asciiTheme="minorHAnsi" w:hAnsiTheme="minorHAnsi"/>
          <w:sz w:val="22"/>
          <w:szCs w:val="22"/>
        </w:rPr>
      </w:pPr>
    </w:p>
    <w:sectPr w:rsidR="009A6E39" w:rsidRPr="00717149" w:rsidSect="006962DF">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merican Typewriter">
    <w:altName w:val="Arial"/>
    <w:charset w:val="00"/>
    <w:family w:val="auto"/>
    <w:pitch w:val="variable"/>
    <w:sig w:usb0="00000000" w:usb1="00000019" w:usb2="00000000" w:usb3="00000000" w:csb0="000001F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47C6"/>
    <w:multiLevelType w:val="hybridMultilevel"/>
    <w:tmpl w:val="654A26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8A153AD"/>
    <w:multiLevelType w:val="hybridMultilevel"/>
    <w:tmpl w:val="46B85076"/>
    <w:lvl w:ilvl="0" w:tplc="4750372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3377837"/>
    <w:multiLevelType w:val="hybridMultilevel"/>
    <w:tmpl w:val="75D266EA"/>
    <w:lvl w:ilvl="0" w:tplc="A404AB98">
      <w:start w:val="1"/>
      <w:numFmt w:val="lowerLetter"/>
      <w:lvlText w:val="%1)"/>
      <w:lvlJc w:val="left"/>
      <w:pPr>
        <w:ind w:left="720" w:hanging="360"/>
      </w:pPr>
      <w:rPr>
        <w:rFonts w:ascii="American Typewriter" w:eastAsia="Cambria" w:hAnsi="American Typewriter" w:cs="American Typewriter"/>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5B75205"/>
    <w:multiLevelType w:val="hybridMultilevel"/>
    <w:tmpl w:val="D4E87E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compat>
    <w:useFELayout/>
  </w:compat>
  <w:rsids>
    <w:rsidRoot w:val="00DF3F71"/>
    <w:rsid w:val="0004756E"/>
    <w:rsid w:val="00086DD2"/>
    <w:rsid w:val="000C5588"/>
    <w:rsid w:val="0013481E"/>
    <w:rsid w:val="00280FDB"/>
    <w:rsid w:val="002B5CE5"/>
    <w:rsid w:val="002E7208"/>
    <w:rsid w:val="003A6933"/>
    <w:rsid w:val="005007C7"/>
    <w:rsid w:val="00681519"/>
    <w:rsid w:val="006962DF"/>
    <w:rsid w:val="00717149"/>
    <w:rsid w:val="007B7F2F"/>
    <w:rsid w:val="00891DC2"/>
    <w:rsid w:val="009A6E39"/>
    <w:rsid w:val="00A8244B"/>
    <w:rsid w:val="00AE5F72"/>
    <w:rsid w:val="00D0542E"/>
    <w:rsid w:val="00DF3F71"/>
    <w:rsid w:val="00EA10A1"/>
    <w:rsid w:val="00F76174"/>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DF3F71"/>
    <w:rPr>
      <w:rFonts w:ascii="American Typewriter" w:hAnsi="American Typewrite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Elencoacolori-Colore1">
    <w:name w:val="Colorful List Accent 1"/>
    <w:basedOn w:val="Normale"/>
    <w:uiPriority w:val="34"/>
    <w:qFormat/>
    <w:rsid w:val="00DF3F71"/>
    <w:pPr>
      <w:ind w:left="720"/>
      <w:contextualSpacing/>
    </w:pPr>
    <w:rPr>
      <w:rFonts w:eastAsia="Cambria"/>
      <w:lang w:eastAsia="en-US"/>
    </w:rPr>
  </w:style>
  <w:style w:type="paragraph" w:customStyle="1" w:styleId="Default">
    <w:name w:val="Default"/>
    <w:rsid w:val="00DF3F71"/>
    <w:pPr>
      <w:widowControl w:val="0"/>
      <w:autoSpaceDE w:val="0"/>
      <w:autoSpaceDN w:val="0"/>
      <w:adjustRightInd w:val="0"/>
    </w:pPr>
    <w:rPr>
      <w:rFonts w:ascii="Times New Roman" w:hAnsi="Times New Roman"/>
      <w:color w:val="000000"/>
      <w:sz w:val="24"/>
      <w:szCs w:val="24"/>
      <w:lang w:eastAsia="ja-JP"/>
    </w:rPr>
  </w:style>
  <w:style w:type="paragraph" w:styleId="Paragrafoelenco">
    <w:name w:val="List Paragraph"/>
    <w:basedOn w:val="Normale"/>
    <w:uiPriority w:val="72"/>
    <w:qFormat/>
    <w:rsid w:val="00086DD2"/>
    <w:pPr>
      <w:ind w:left="708"/>
    </w:p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1372</Words>
  <Characters>7825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Utente</cp:lastModifiedBy>
  <cp:revision>3</cp:revision>
  <dcterms:created xsi:type="dcterms:W3CDTF">2015-07-13T14:59:00Z</dcterms:created>
  <dcterms:modified xsi:type="dcterms:W3CDTF">2015-07-13T15:13:00Z</dcterms:modified>
</cp:coreProperties>
</file>